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7124" w14:textId="5C3B354C" w:rsidR="003B12AE" w:rsidRDefault="00000000">
      <w:pPr>
        <w:spacing w:before="160" w:after="60" w:line="240" w:lineRule="auto"/>
        <w:ind w:left="-360"/>
        <w:jc w:val="center"/>
        <w:rPr>
          <w:rFonts w:ascii="Franklin Gothic" w:eastAsia="Franklin Gothic" w:hAnsi="Franklin Gothic" w:cs="Franklin Gothic"/>
          <w:sz w:val="20"/>
          <w:szCs w:val="20"/>
        </w:rPr>
      </w:pPr>
      <w:r>
        <w:rPr>
          <w:rFonts w:ascii="Franklin Gothic" w:eastAsia="Franklin Gothic" w:hAnsi="Franklin Gothic" w:cs="Franklin Gothic"/>
          <w:b/>
          <w:sz w:val="24"/>
          <w:szCs w:val="24"/>
        </w:rPr>
        <w:t>AFFILIATE GROUP MATCHING GRANT OPPORTUNITIES</w:t>
      </w:r>
    </w:p>
    <w:p w14:paraId="266160C0" w14:textId="77777777" w:rsidR="003B12AE" w:rsidRDefault="00000000">
      <w:pPr>
        <w:spacing w:before="200" w:line="240" w:lineRule="auto"/>
        <w:ind w:left="-360"/>
        <w:rPr>
          <w:rFonts w:ascii="Franklin Gothic" w:eastAsia="Franklin Gothic" w:hAnsi="Franklin Gothic" w:cs="Franklin Gothic"/>
          <w:sz w:val="20"/>
          <w:szCs w:val="20"/>
        </w:rPr>
      </w:pPr>
      <w:r>
        <w:rPr>
          <w:rFonts w:ascii="Franklin Gothic" w:eastAsia="Franklin Gothic" w:hAnsi="Franklin Gothic" w:cs="Franklin Gothic"/>
          <w:color w:val="202020"/>
          <w:sz w:val="20"/>
          <w:szCs w:val="20"/>
        </w:rPr>
        <w:t>As part of National Peace Corps Association’s (</w:t>
      </w:r>
      <w:r>
        <w:rPr>
          <w:rFonts w:ascii="Franklin Gothic" w:eastAsia="Franklin Gothic" w:hAnsi="Franklin Gothic" w:cs="Franklin Gothic"/>
          <w:sz w:val="20"/>
          <w:szCs w:val="20"/>
        </w:rPr>
        <w:t xml:space="preserve">NPCAs) commitment to promote Peace Corps’ Third Goal.  NPCA will provide </w:t>
      </w:r>
      <w:r>
        <w:rPr>
          <w:rFonts w:ascii="Franklin Gothic" w:eastAsia="Franklin Gothic" w:hAnsi="Franklin Gothic" w:cs="Franklin Gothic"/>
          <w:b/>
          <w:sz w:val="20"/>
          <w:szCs w:val="20"/>
        </w:rPr>
        <w:t>3</w:t>
      </w:r>
      <w:r>
        <w:rPr>
          <w:rFonts w:ascii="Franklin Gothic" w:eastAsia="Franklin Gothic" w:hAnsi="Franklin Gothic" w:cs="Franklin Gothic"/>
          <w:sz w:val="20"/>
          <w:szCs w:val="20"/>
        </w:rPr>
        <w:t xml:space="preserve"> small matching grants of </w:t>
      </w:r>
      <w:r>
        <w:rPr>
          <w:rFonts w:ascii="Franklin Gothic" w:eastAsia="Franklin Gothic" w:hAnsi="Franklin Gothic" w:cs="Franklin Gothic"/>
          <w:b/>
          <w:sz w:val="20"/>
          <w:szCs w:val="20"/>
        </w:rPr>
        <w:t>$250 to $1000 each in 2024, and up to 5 matching grants of $250 to $</w:t>
      </w:r>
      <w:proofErr w:type="gramStart"/>
      <w:r>
        <w:rPr>
          <w:rFonts w:ascii="Franklin Gothic" w:eastAsia="Franklin Gothic" w:hAnsi="Franklin Gothic" w:cs="Franklin Gothic"/>
          <w:b/>
          <w:sz w:val="20"/>
          <w:szCs w:val="20"/>
        </w:rPr>
        <w:t xml:space="preserve">1000  </w:t>
      </w:r>
      <w:r>
        <w:rPr>
          <w:rFonts w:ascii="Franklin Gothic" w:eastAsia="Franklin Gothic" w:hAnsi="Franklin Gothic" w:cs="Franklin Gothic"/>
          <w:sz w:val="20"/>
          <w:szCs w:val="20"/>
        </w:rPr>
        <w:t>per</w:t>
      </w:r>
      <w:proofErr w:type="gramEnd"/>
      <w:r>
        <w:rPr>
          <w:rFonts w:ascii="Franklin Gothic" w:eastAsia="Franklin Gothic" w:hAnsi="Franklin Gothic" w:cs="Franklin Gothic"/>
          <w:sz w:val="20"/>
          <w:szCs w:val="20"/>
        </w:rPr>
        <w:t xml:space="preserve"> quarter (20 per calendar year) starting in 2025. Matching NPCA grants for 2024 and 2025 will support projects, activities or events that are hosted by RPCV affiliate groups in the following area:</w:t>
      </w:r>
    </w:p>
    <w:p w14:paraId="00C9642B" w14:textId="77777777" w:rsidR="003B12AE" w:rsidRDefault="003B12AE">
      <w:pPr>
        <w:spacing w:before="200" w:line="240" w:lineRule="auto"/>
        <w:ind w:left="-360"/>
        <w:rPr>
          <w:rFonts w:ascii="Franklin Gothic" w:eastAsia="Franklin Gothic" w:hAnsi="Franklin Gothic" w:cs="Franklin Gothic"/>
          <w:sz w:val="20"/>
          <w:szCs w:val="20"/>
        </w:rPr>
      </w:pPr>
    </w:p>
    <w:p w14:paraId="491484DC" w14:textId="77777777" w:rsidR="003B12AE" w:rsidRDefault="00000000">
      <w:pPr>
        <w:numPr>
          <w:ilvl w:val="0"/>
          <w:numId w:val="5"/>
        </w:numPr>
        <w:spacing w:line="240" w:lineRule="auto"/>
        <w:rPr>
          <w:rFonts w:ascii="Franklin Gothic" w:eastAsia="Franklin Gothic" w:hAnsi="Franklin Gothic" w:cs="Franklin Gothic"/>
          <w:b/>
          <w:color w:val="202020"/>
          <w:sz w:val="20"/>
          <w:szCs w:val="20"/>
        </w:rPr>
      </w:pPr>
      <w:r>
        <w:rPr>
          <w:rFonts w:ascii="Franklin Gothic" w:eastAsia="Franklin Gothic" w:hAnsi="Franklin Gothic" w:cs="Franklin Gothic"/>
          <w:b/>
          <w:color w:val="202020"/>
          <w:sz w:val="20"/>
          <w:szCs w:val="20"/>
        </w:rPr>
        <w:t xml:space="preserve">Recruitment activities and send off events for Peace Corps </w:t>
      </w:r>
      <w:proofErr w:type="gramStart"/>
      <w:r>
        <w:rPr>
          <w:rFonts w:ascii="Franklin Gothic" w:eastAsia="Franklin Gothic" w:hAnsi="Franklin Gothic" w:cs="Franklin Gothic"/>
          <w:b/>
          <w:color w:val="202020"/>
          <w:sz w:val="20"/>
          <w:szCs w:val="20"/>
        </w:rPr>
        <w:t>invitees</w:t>
      </w:r>
      <w:proofErr w:type="gramEnd"/>
      <w:r>
        <w:rPr>
          <w:rFonts w:ascii="Franklin Gothic" w:eastAsia="Franklin Gothic" w:hAnsi="Franklin Gothic" w:cs="Franklin Gothic"/>
          <w:b/>
          <w:color w:val="202020"/>
          <w:sz w:val="20"/>
          <w:szCs w:val="20"/>
        </w:rPr>
        <w:t xml:space="preserve"> </w:t>
      </w:r>
    </w:p>
    <w:p w14:paraId="3339D174" w14:textId="77777777" w:rsidR="003B12AE" w:rsidRDefault="00000000">
      <w:pPr>
        <w:numPr>
          <w:ilvl w:val="0"/>
          <w:numId w:val="5"/>
        </w:numPr>
        <w:spacing w:line="240" w:lineRule="auto"/>
        <w:rPr>
          <w:rFonts w:ascii="Franklin Gothic" w:eastAsia="Franklin Gothic" w:hAnsi="Franklin Gothic" w:cs="Franklin Gothic"/>
          <w:b/>
          <w:color w:val="202020"/>
          <w:sz w:val="20"/>
          <w:szCs w:val="20"/>
        </w:rPr>
      </w:pPr>
      <w:r>
        <w:rPr>
          <w:rFonts w:ascii="Franklin Gothic" w:eastAsia="Franklin Gothic" w:hAnsi="Franklin Gothic" w:cs="Franklin Gothic"/>
          <w:b/>
          <w:color w:val="202020"/>
          <w:sz w:val="20"/>
          <w:szCs w:val="20"/>
        </w:rPr>
        <w:t>Local advocacy efforts related to Peace Corps</w:t>
      </w:r>
    </w:p>
    <w:p w14:paraId="4C2512CD" w14:textId="77777777" w:rsidR="003B12AE" w:rsidRDefault="00000000">
      <w:pPr>
        <w:numPr>
          <w:ilvl w:val="0"/>
          <w:numId w:val="5"/>
        </w:numPr>
        <w:spacing w:line="240" w:lineRule="auto"/>
        <w:rPr>
          <w:rFonts w:ascii="Franklin Gothic" w:eastAsia="Franklin Gothic" w:hAnsi="Franklin Gothic" w:cs="Franklin Gothic"/>
          <w:b/>
          <w:color w:val="202020"/>
          <w:sz w:val="20"/>
          <w:szCs w:val="20"/>
        </w:rPr>
      </w:pPr>
      <w:r>
        <w:rPr>
          <w:rFonts w:ascii="Franklin Gothic" w:eastAsia="Franklin Gothic" w:hAnsi="Franklin Gothic" w:cs="Franklin Gothic"/>
          <w:b/>
          <w:color w:val="202020"/>
          <w:sz w:val="20"/>
          <w:szCs w:val="20"/>
        </w:rPr>
        <w:t>Environmental and Climate Change action</w:t>
      </w:r>
    </w:p>
    <w:p w14:paraId="454F1D23" w14:textId="77777777" w:rsidR="003B12AE" w:rsidRDefault="00000000">
      <w:pPr>
        <w:numPr>
          <w:ilvl w:val="0"/>
          <w:numId w:val="5"/>
        </w:numPr>
        <w:spacing w:line="240" w:lineRule="auto"/>
        <w:rPr>
          <w:rFonts w:ascii="Franklin Gothic" w:eastAsia="Franklin Gothic" w:hAnsi="Franklin Gothic" w:cs="Franklin Gothic"/>
          <w:b/>
          <w:color w:val="202020"/>
          <w:sz w:val="20"/>
          <w:szCs w:val="20"/>
        </w:rPr>
      </w:pPr>
      <w:r>
        <w:rPr>
          <w:rFonts w:ascii="Franklin Gothic" w:eastAsia="Franklin Gothic" w:hAnsi="Franklin Gothic" w:cs="Franklin Gothic"/>
          <w:b/>
          <w:color w:val="202020"/>
          <w:sz w:val="20"/>
          <w:szCs w:val="20"/>
        </w:rPr>
        <w:t>Refugee and migrant support</w:t>
      </w:r>
    </w:p>
    <w:p w14:paraId="071D9951" w14:textId="77777777" w:rsidR="003B12AE" w:rsidRDefault="00000000">
      <w:pPr>
        <w:numPr>
          <w:ilvl w:val="0"/>
          <w:numId w:val="5"/>
        </w:numPr>
        <w:spacing w:line="240" w:lineRule="auto"/>
        <w:rPr>
          <w:rFonts w:ascii="Franklin Gothic" w:eastAsia="Franklin Gothic" w:hAnsi="Franklin Gothic" w:cs="Franklin Gothic"/>
          <w:b/>
          <w:color w:val="202020"/>
          <w:sz w:val="20"/>
          <w:szCs w:val="20"/>
        </w:rPr>
      </w:pPr>
      <w:r>
        <w:rPr>
          <w:rFonts w:ascii="Franklin Gothic" w:eastAsia="Franklin Gothic" w:hAnsi="Franklin Gothic" w:cs="Franklin Gothic"/>
          <w:b/>
          <w:color w:val="202020"/>
          <w:sz w:val="20"/>
          <w:szCs w:val="20"/>
        </w:rPr>
        <w:t>DEI programs that promote inclusivity</w:t>
      </w:r>
    </w:p>
    <w:p w14:paraId="158F647D" w14:textId="77777777" w:rsidR="003B12AE" w:rsidRDefault="003B12AE">
      <w:pPr>
        <w:spacing w:line="240" w:lineRule="auto"/>
        <w:ind w:left="720"/>
        <w:rPr>
          <w:rFonts w:ascii="Franklin Gothic" w:eastAsia="Franklin Gothic" w:hAnsi="Franklin Gothic" w:cs="Franklin Gothic"/>
          <w:color w:val="202020"/>
          <w:sz w:val="20"/>
          <w:szCs w:val="20"/>
          <w:highlight w:val="yellow"/>
        </w:rPr>
      </w:pPr>
    </w:p>
    <w:p w14:paraId="390EBB65" w14:textId="77777777" w:rsidR="003B12AE" w:rsidRDefault="00000000">
      <w:pPr>
        <w:spacing w:before="60" w:line="240" w:lineRule="auto"/>
        <w:ind w:left="-360"/>
        <w:rPr>
          <w:rFonts w:ascii="Franklin Gothic" w:eastAsia="Franklin Gothic" w:hAnsi="Franklin Gothic" w:cs="Franklin Gothic"/>
          <w:color w:val="202020"/>
          <w:sz w:val="20"/>
          <w:szCs w:val="20"/>
        </w:rPr>
      </w:pPr>
      <w:r>
        <w:rPr>
          <w:rFonts w:ascii="Franklin Gothic" w:eastAsia="Franklin Gothic" w:hAnsi="Franklin Gothic" w:cs="Franklin Gothic"/>
          <w:color w:val="202020"/>
          <w:sz w:val="20"/>
          <w:szCs w:val="20"/>
        </w:rPr>
        <w:t xml:space="preserve">The purpose of these grants is to provide financial support that promotes Peace Corps ideals and volunteerism, encourages US societal representation, stimulates regional and local advocacy efforts, and addresses the needs of communities that have benefited from volunteers in support of continuation of services. Funded projects will provide an opportunity for RPCV groups to market their activities and share ideas and practices that can be replicated. </w:t>
      </w:r>
    </w:p>
    <w:p w14:paraId="0537DD13" w14:textId="77777777" w:rsidR="003B12AE" w:rsidRDefault="003B12AE">
      <w:pPr>
        <w:spacing w:line="240" w:lineRule="auto"/>
        <w:ind w:left="-360"/>
        <w:rPr>
          <w:rFonts w:ascii="Franklin Gothic" w:eastAsia="Franklin Gothic" w:hAnsi="Franklin Gothic" w:cs="Franklin Gothic"/>
          <w:color w:val="202020"/>
          <w:sz w:val="20"/>
          <w:szCs w:val="20"/>
        </w:rPr>
      </w:pPr>
    </w:p>
    <w:p w14:paraId="4B28CB0A" w14:textId="77777777" w:rsidR="003B12AE" w:rsidRDefault="00000000">
      <w:pPr>
        <w:spacing w:before="200" w:after="100" w:line="240" w:lineRule="auto"/>
        <w:ind w:left="-360"/>
        <w:rPr>
          <w:rFonts w:ascii="Franklin Gothic" w:eastAsia="Franklin Gothic" w:hAnsi="Franklin Gothic" w:cs="Franklin Gothic"/>
          <w:b/>
          <w:sz w:val="20"/>
          <w:szCs w:val="20"/>
        </w:rPr>
      </w:pPr>
      <w:r>
        <w:rPr>
          <w:rFonts w:ascii="Franklin Gothic" w:eastAsia="Franklin Gothic" w:hAnsi="Franklin Gothic" w:cs="Franklin Gothic"/>
          <w:b/>
          <w:sz w:val="20"/>
          <w:szCs w:val="20"/>
        </w:rPr>
        <w:t>Eligibility</w:t>
      </w:r>
    </w:p>
    <w:p w14:paraId="77020DC1" w14:textId="77777777" w:rsidR="003B12AE" w:rsidRDefault="00000000">
      <w:pPr>
        <w:numPr>
          <w:ilvl w:val="0"/>
          <w:numId w:val="3"/>
        </w:numPr>
        <w:spacing w:line="240" w:lineRule="auto"/>
        <w:ind w:hanging="360"/>
        <w:rPr>
          <w:rFonts w:ascii="Franklin Gothic" w:eastAsia="Franklin Gothic" w:hAnsi="Franklin Gothic" w:cs="Franklin Gothic"/>
          <w:sz w:val="20"/>
          <w:szCs w:val="20"/>
        </w:rPr>
      </w:pPr>
      <w:r>
        <w:rPr>
          <w:rFonts w:ascii="Franklin Gothic" w:eastAsia="Franklin Gothic" w:hAnsi="Franklin Gothic" w:cs="Franklin Gothic"/>
          <w:sz w:val="20"/>
          <w:szCs w:val="20"/>
        </w:rPr>
        <w:t xml:space="preserve">The group must have completed the most recent NPCA re-affiliation survey (or be a group in its first year). </w:t>
      </w:r>
    </w:p>
    <w:p w14:paraId="24D69E20" w14:textId="77777777" w:rsidR="003B12AE" w:rsidRDefault="00000000">
      <w:pPr>
        <w:numPr>
          <w:ilvl w:val="0"/>
          <w:numId w:val="3"/>
        </w:numPr>
        <w:spacing w:line="240" w:lineRule="auto"/>
        <w:ind w:hanging="360"/>
        <w:rPr>
          <w:rFonts w:ascii="Franklin Gothic" w:eastAsia="Franklin Gothic" w:hAnsi="Franklin Gothic" w:cs="Franklin Gothic"/>
          <w:sz w:val="20"/>
          <w:szCs w:val="20"/>
        </w:rPr>
      </w:pPr>
      <w:r>
        <w:rPr>
          <w:rFonts w:ascii="Franklin Gothic" w:eastAsia="Franklin Gothic" w:hAnsi="Franklin Gothic" w:cs="Franklin Gothic"/>
          <w:sz w:val="20"/>
          <w:szCs w:val="20"/>
        </w:rPr>
        <w:t xml:space="preserve">The project/activity/event must be used in the calendar year in which it is provided. </w:t>
      </w:r>
    </w:p>
    <w:p w14:paraId="587CF296" w14:textId="77777777" w:rsidR="003B12AE" w:rsidRDefault="00000000">
      <w:pPr>
        <w:numPr>
          <w:ilvl w:val="0"/>
          <w:numId w:val="3"/>
        </w:numPr>
        <w:spacing w:line="240" w:lineRule="auto"/>
        <w:ind w:hanging="360"/>
        <w:rPr>
          <w:rFonts w:ascii="Franklin Gothic" w:eastAsia="Franklin Gothic" w:hAnsi="Franklin Gothic" w:cs="Franklin Gothic"/>
          <w:sz w:val="20"/>
          <w:szCs w:val="20"/>
        </w:rPr>
      </w:pPr>
      <w:r>
        <w:rPr>
          <w:rFonts w:ascii="Franklin Gothic" w:eastAsia="Franklin Gothic" w:hAnsi="Franklin Gothic" w:cs="Franklin Gothic"/>
          <w:sz w:val="20"/>
          <w:szCs w:val="20"/>
        </w:rPr>
        <w:t xml:space="preserve">The project/activity/event for which the group request resources should be planned to reach a minimum of at least 25 </w:t>
      </w:r>
      <w:proofErr w:type="gramStart"/>
      <w:r>
        <w:rPr>
          <w:rFonts w:ascii="Franklin Gothic" w:eastAsia="Franklin Gothic" w:hAnsi="Franklin Gothic" w:cs="Franklin Gothic"/>
          <w:sz w:val="20"/>
          <w:szCs w:val="20"/>
        </w:rPr>
        <w:t>people</w:t>
      </w:r>
      <w:proofErr w:type="gramEnd"/>
    </w:p>
    <w:p w14:paraId="4C7350D7" w14:textId="77777777" w:rsidR="003B12AE" w:rsidRDefault="00000000">
      <w:pPr>
        <w:numPr>
          <w:ilvl w:val="0"/>
          <w:numId w:val="3"/>
        </w:numPr>
        <w:spacing w:line="240" w:lineRule="auto"/>
        <w:ind w:hanging="360"/>
        <w:rPr>
          <w:rFonts w:ascii="Franklin Gothic" w:eastAsia="Franklin Gothic" w:hAnsi="Franklin Gothic" w:cs="Franklin Gothic"/>
          <w:sz w:val="20"/>
          <w:szCs w:val="20"/>
        </w:rPr>
      </w:pPr>
      <w:r>
        <w:rPr>
          <w:rFonts w:ascii="Franklin Gothic" w:eastAsia="Franklin Gothic" w:hAnsi="Franklin Gothic" w:cs="Franklin Gothic"/>
          <w:sz w:val="20"/>
          <w:szCs w:val="20"/>
        </w:rPr>
        <w:t>The project/activity/even</w:t>
      </w:r>
      <w:r>
        <w:rPr>
          <w:rFonts w:ascii="Franklin Gothic" w:eastAsia="Franklin Gothic" w:hAnsi="Franklin Gothic" w:cs="Franklin Gothic"/>
          <w:b/>
          <w:sz w:val="20"/>
          <w:szCs w:val="20"/>
        </w:rPr>
        <w:t>t</w:t>
      </w:r>
      <w:r>
        <w:rPr>
          <w:rFonts w:ascii="Franklin Gothic" w:eastAsia="Franklin Gothic" w:hAnsi="Franklin Gothic" w:cs="Franklin Gothic"/>
          <w:sz w:val="20"/>
          <w:szCs w:val="20"/>
        </w:rPr>
        <w:t xml:space="preserve"> must contribute to the collective impact of NPCA in promoting Peace Corps ideals, in particular equity and </w:t>
      </w:r>
      <w:proofErr w:type="gramStart"/>
      <w:r>
        <w:rPr>
          <w:rFonts w:ascii="Franklin Gothic" w:eastAsia="Franklin Gothic" w:hAnsi="Franklin Gothic" w:cs="Franklin Gothic"/>
          <w:sz w:val="20"/>
          <w:szCs w:val="20"/>
        </w:rPr>
        <w:t>inclusion</w:t>
      </w:r>
      <w:proofErr w:type="gramEnd"/>
    </w:p>
    <w:p w14:paraId="7EF1149B" w14:textId="77777777" w:rsidR="003B12AE" w:rsidRDefault="00000000">
      <w:pPr>
        <w:numPr>
          <w:ilvl w:val="0"/>
          <w:numId w:val="3"/>
        </w:numPr>
        <w:spacing w:line="240" w:lineRule="auto"/>
        <w:ind w:hanging="360"/>
        <w:rPr>
          <w:rFonts w:ascii="Franklin Gothic" w:eastAsia="Franklin Gothic" w:hAnsi="Franklin Gothic" w:cs="Franklin Gothic"/>
          <w:sz w:val="20"/>
          <w:szCs w:val="20"/>
        </w:rPr>
      </w:pPr>
      <w:r>
        <w:rPr>
          <w:rFonts w:ascii="Franklin Gothic" w:eastAsia="Franklin Gothic" w:hAnsi="Franklin Gothic" w:cs="Franklin Gothic"/>
          <w:sz w:val="20"/>
          <w:szCs w:val="20"/>
        </w:rPr>
        <w:t xml:space="preserve">Application may be completed by any group </w:t>
      </w:r>
      <w:proofErr w:type="gramStart"/>
      <w:r>
        <w:rPr>
          <w:rFonts w:ascii="Franklin Gothic" w:eastAsia="Franklin Gothic" w:hAnsi="Franklin Gothic" w:cs="Franklin Gothic"/>
          <w:sz w:val="20"/>
          <w:szCs w:val="20"/>
        </w:rPr>
        <w:t>member, but</w:t>
      </w:r>
      <w:proofErr w:type="gramEnd"/>
      <w:r>
        <w:rPr>
          <w:rFonts w:ascii="Franklin Gothic" w:eastAsia="Franklin Gothic" w:hAnsi="Franklin Gothic" w:cs="Franklin Gothic"/>
          <w:sz w:val="20"/>
          <w:szCs w:val="20"/>
        </w:rPr>
        <w:t xml:space="preserve"> must be submitted by a member of the group’s leadership (board of directors) on behalf of the group. </w:t>
      </w:r>
    </w:p>
    <w:p w14:paraId="01B0699C" w14:textId="77777777" w:rsidR="003B12AE" w:rsidRDefault="003B12AE">
      <w:pPr>
        <w:spacing w:line="240" w:lineRule="auto"/>
        <w:ind w:left="1080"/>
        <w:rPr>
          <w:rFonts w:ascii="Franklin Gothic" w:eastAsia="Franklin Gothic" w:hAnsi="Franklin Gothic" w:cs="Franklin Gothic"/>
          <w:sz w:val="20"/>
          <w:szCs w:val="20"/>
        </w:rPr>
      </w:pPr>
    </w:p>
    <w:p w14:paraId="67D03D57" w14:textId="77777777" w:rsidR="003B12AE" w:rsidRDefault="003B12AE">
      <w:pPr>
        <w:ind w:left="-360"/>
        <w:rPr>
          <w:rFonts w:ascii="Franklin Gothic" w:eastAsia="Franklin Gothic" w:hAnsi="Franklin Gothic" w:cs="Franklin Gothic"/>
          <w:b/>
          <w:sz w:val="20"/>
          <w:szCs w:val="20"/>
        </w:rPr>
      </w:pPr>
    </w:p>
    <w:p w14:paraId="3ACE313D" w14:textId="77777777" w:rsidR="003B12AE" w:rsidRDefault="00000000">
      <w:pPr>
        <w:spacing w:after="100" w:line="240" w:lineRule="auto"/>
        <w:ind w:left="-360"/>
        <w:rPr>
          <w:rFonts w:ascii="Franklin Gothic" w:eastAsia="Franklin Gothic" w:hAnsi="Franklin Gothic" w:cs="Franklin Gothic"/>
          <w:b/>
          <w:sz w:val="20"/>
          <w:szCs w:val="20"/>
        </w:rPr>
      </w:pPr>
      <w:r>
        <w:rPr>
          <w:rFonts w:ascii="Franklin Gothic" w:eastAsia="Franklin Gothic" w:hAnsi="Franklin Gothic" w:cs="Franklin Gothic"/>
          <w:b/>
          <w:sz w:val="20"/>
          <w:szCs w:val="20"/>
        </w:rPr>
        <w:t>How to Apply</w:t>
      </w:r>
    </w:p>
    <w:p w14:paraId="1343BA98" w14:textId="77777777" w:rsidR="003B12AE" w:rsidRDefault="00000000">
      <w:pPr>
        <w:numPr>
          <w:ilvl w:val="0"/>
          <w:numId w:val="6"/>
        </w:numPr>
        <w:spacing w:line="240" w:lineRule="auto"/>
        <w:ind w:hanging="360"/>
        <w:rPr>
          <w:sz w:val="20"/>
          <w:szCs w:val="20"/>
        </w:rPr>
      </w:pPr>
      <w:r>
        <w:rPr>
          <w:rFonts w:ascii="Franklin Gothic" w:eastAsia="Franklin Gothic" w:hAnsi="Franklin Gothic" w:cs="Franklin Gothic"/>
          <w:sz w:val="20"/>
          <w:szCs w:val="20"/>
        </w:rPr>
        <w:t xml:space="preserve">The completed application must be emailed to </w:t>
      </w:r>
      <w:hyperlink r:id="rId5">
        <w:r>
          <w:rPr>
            <w:rFonts w:ascii="Franklin Gothic" w:eastAsia="Franklin Gothic" w:hAnsi="Franklin Gothic" w:cs="Franklin Gothic"/>
            <w:color w:val="1155CC"/>
            <w:sz w:val="20"/>
            <w:szCs w:val="20"/>
            <w:u w:val="single"/>
          </w:rPr>
          <w:t>groups@peacecorpsconnect.org</w:t>
        </w:r>
      </w:hyperlink>
      <w:r>
        <w:rPr>
          <w:rFonts w:ascii="Franklin Gothic" w:eastAsia="Franklin Gothic" w:hAnsi="Franklin Gothic" w:cs="Franklin Gothic"/>
          <w:sz w:val="20"/>
          <w:szCs w:val="20"/>
        </w:rPr>
        <w:t xml:space="preserve"> by the quarterly deadlines listed </w:t>
      </w:r>
      <w:proofErr w:type="gramStart"/>
      <w:r>
        <w:rPr>
          <w:rFonts w:ascii="Franklin Gothic" w:eastAsia="Franklin Gothic" w:hAnsi="Franklin Gothic" w:cs="Franklin Gothic"/>
          <w:sz w:val="20"/>
          <w:szCs w:val="20"/>
        </w:rPr>
        <w:t>below</w:t>
      </w:r>
      <w:proofErr w:type="gramEnd"/>
      <w:r>
        <w:rPr>
          <w:rFonts w:ascii="Franklin Gothic" w:eastAsia="Franklin Gothic" w:hAnsi="Franklin Gothic" w:cs="Franklin Gothic"/>
          <w:sz w:val="20"/>
          <w:szCs w:val="20"/>
        </w:rPr>
        <w:t xml:space="preserve"> </w:t>
      </w:r>
    </w:p>
    <w:p w14:paraId="285A0CFF" w14:textId="77777777" w:rsidR="003B12AE" w:rsidRDefault="00000000">
      <w:pPr>
        <w:numPr>
          <w:ilvl w:val="1"/>
          <w:numId w:val="6"/>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October 1, 2024</w:t>
      </w:r>
    </w:p>
    <w:p w14:paraId="21B159D2" w14:textId="77777777" w:rsidR="003B12AE" w:rsidRDefault="00000000">
      <w:pPr>
        <w:numPr>
          <w:ilvl w:val="1"/>
          <w:numId w:val="6"/>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January 2, 2025</w:t>
      </w:r>
    </w:p>
    <w:p w14:paraId="2BCF9632" w14:textId="77777777" w:rsidR="003B12AE" w:rsidRDefault="00000000">
      <w:pPr>
        <w:numPr>
          <w:ilvl w:val="1"/>
          <w:numId w:val="6"/>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 xml:space="preserve">March 3, 2025 </w:t>
      </w:r>
    </w:p>
    <w:p w14:paraId="55C1CBE3" w14:textId="77777777" w:rsidR="003B12AE" w:rsidRDefault="00000000">
      <w:pPr>
        <w:numPr>
          <w:ilvl w:val="1"/>
          <w:numId w:val="6"/>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 xml:space="preserve">June </w:t>
      </w:r>
      <w:proofErr w:type="gramStart"/>
      <w:r>
        <w:rPr>
          <w:rFonts w:ascii="Franklin Gothic" w:eastAsia="Franklin Gothic" w:hAnsi="Franklin Gothic" w:cs="Franklin Gothic"/>
          <w:sz w:val="20"/>
          <w:szCs w:val="20"/>
        </w:rPr>
        <w:t>2,  2025</w:t>
      </w:r>
      <w:proofErr w:type="gramEnd"/>
    </w:p>
    <w:p w14:paraId="06B7A77F" w14:textId="77777777" w:rsidR="003B12AE" w:rsidRDefault="003B12AE">
      <w:pPr>
        <w:spacing w:line="240" w:lineRule="auto"/>
        <w:ind w:left="1080"/>
        <w:rPr>
          <w:rFonts w:ascii="Franklin Gothic" w:eastAsia="Franklin Gothic" w:hAnsi="Franklin Gothic" w:cs="Franklin Gothic"/>
          <w:b/>
          <w:color w:val="FF0000"/>
          <w:sz w:val="20"/>
          <w:szCs w:val="20"/>
        </w:rPr>
      </w:pPr>
    </w:p>
    <w:p w14:paraId="4EA1796B" w14:textId="77777777" w:rsidR="003B12AE" w:rsidRDefault="00000000">
      <w:pPr>
        <w:numPr>
          <w:ilvl w:val="0"/>
          <w:numId w:val="6"/>
        </w:numPr>
        <w:spacing w:line="240" w:lineRule="auto"/>
        <w:ind w:hanging="360"/>
        <w:rPr>
          <w:sz w:val="20"/>
          <w:szCs w:val="20"/>
        </w:rPr>
      </w:pPr>
      <w:r>
        <w:rPr>
          <w:rFonts w:ascii="Franklin Gothic" w:eastAsia="Franklin Gothic" w:hAnsi="Franklin Gothic" w:cs="Franklin Gothic"/>
          <w:sz w:val="20"/>
          <w:szCs w:val="20"/>
        </w:rPr>
        <w:t xml:space="preserve">Complete and sign application form (page 2). </w:t>
      </w:r>
      <w:r>
        <w:rPr>
          <w:rFonts w:ascii="Franklin Gothic" w:eastAsia="Franklin Gothic" w:hAnsi="Franklin Gothic" w:cs="Franklin Gothic"/>
          <w:b/>
          <w:sz w:val="20"/>
          <w:szCs w:val="20"/>
        </w:rPr>
        <w:t>Required.</w:t>
      </w:r>
    </w:p>
    <w:p w14:paraId="23BBE640" w14:textId="77777777" w:rsidR="003B12AE" w:rsidRDefault="00000000">
      <w:pPr>
        <w:numPr>
          <w:ilvl w:val="0"/>
          <w:numId w:val="6"/>
        </w:numPr>
        <w:spacing w:line="240" w:lineRule="auto"/>
        <w:ind w:hanging="360"/>
        <w:rPr>
          <w:sz w:val="20"/>
          <w:szCs w:val="20"/>
        </w:rPr>
      </w:pPr>
      <w:r>
        <w:rPr>
          <w:rFonts w:ascii="Franklin Gothic" w:eastAsia="Franklin Gothic" w:hAnsi="Franklin Gothic" w:cs="Franklin Gothic"/>
          <w:sz w:val="20"/>
          <w:szCs w:val="20"/>
        </w:rPr>
        <w:t xml:space="preserve">Provide a description of the group and strategic priorities (page 3). </w:t>
      </w:r>
      <w:r>
        <w:rPr>
          <w:rFonts w:ascii="Franklin Gothic" w:eastAsia="Franklin Gothic" w:hAnsi="Franklin Gothic" w:cs="Franklin Gothic"/>
          <w:b/>
          <w:sz w:val="20"/>
          <w:szCs w:val="20"/>
        </w:rPr>
        <w:t>Required</w:t>
      </w:r>
      <w:r>
        <w:rPr>
          <w:rFonts w:ascii="Franklin Gothic" w:eastAsia="Franklin Gothic" w:hAnsi="Franklin Gothic" w:cs="Franklin Gothic"/>
          <w:sz w:val="20"/>
          <w:szCs w:val="20"/>
        </w:rPr>
        <w:t>.</w:t>
      </w:r>
    </w:p>
    <w:p w14:paraId="7A7CD9B2" w14:textId="77777777" w:rsidR="003B12AE" w:rsidRDefault="00000000">
      <w:pPr>
        <w:numPr>
          <w:ilvl w:val="0"/>
          <w:numId w:val="6"/>
        </w:numPr>
        <w:spacing w:line="240" w:lineRule="auto"/>
        <w:ind w:hanging="360"/>
        <w:rPr>
          <w:sz w:val="20"/>
          <w:szCs w:val="20"/>
        </w:rPr>
      </w:pPr>
      <w:r>
        <w:rPr>
          <w:rFonts w:ascii="Franklin Gothic" w:eastAsia="Franklin Gothic" w:hAnsi="Franklin Gothic" w:cs="Franklin Gothic"/>
          <w:sz w:val="20"/>
          <w:szCs w:val="20"/>
        </w:rPr>
        <w:t xml:space="preserve">Describe your project in two pages or </w:t>
      </w:r>
      <w:proofErr w:type="gramStart"/>
      <w:r>
        <w:rPr>
          <w:rFonts w:ascii="Franklin Gothic" w:eastAsia="Franklin Gothic" w:hAnsi="Franklin Gothic" w:cs="Franklin Gothic"/>
          <w:sz w:val="20"/>
          <w:szCs w:val="20"/>
        </w:rPr>
        <w:t>less,  (</w:t>
      </w:r>
      <w:proofErr w:type="gramEnd"/>
      <w:r>
        <w:rPr>
          <w:rFonts w:ascii="Franklin Gothic" w:eastAsia="Franklin Gothic" w:hAnsi="Franklin Gothic" w:cs="Franklin Gothic"/>
          <w:sz w:val="20"/>
          <w:szCs w:val="20"/>
        </w:rPr>
        <w:t xml:space="preserve">page 4). </w:t>
      </w:r>
      <w:r>
        <w:rPr>
          <w:rFonts w:ascii="Franklin Gothic" w:eastAsia="Franklin Gothic" w:hAnsi="Franklin Gothic" w:cs="Franklin Gothic"/>
          <w:b/>
          <w:sz w:val="20"/>
          <w:szCs w:val="20"/>
        </w:rPr>
        <w:t>Required.</w:t>
      </w:r>
    </w:p>
    <w:p w14:paraId="22B88790" w14:textId="77777777" w:rsidR="003B12AE" w:rsidRDefault="00000000">
      <w:pPr>
        <w:numPr>
          <w:ilvl w:val="0"/>
          <w:numId w:val="6"/>
        </w:numPr>
        <w:spacing w:line="240" w:lineRule="auto"/>
        <w:ind w:hanging="360"/>
        <w:rPr>
          <w:rFonts w:ascii="Franklin Gothic" w:eastAsia="Franklin Gothic" w:hAnsi="Franklin Gothic" w:cs="Franklin Gothic"/>
          <w:sz w:val="20"/>
          <w:szCs w:val="20"/>
        </w:rPr>
      </w:pPr>
      <w:r>
        <w:rPr>
          <w:rFonts w:ascii="Franklin Gothic" w:eastAsia="Franklin Gothic" w:hAnsi="Franklin Gothic" w:cs="Franklin Gothic"/>
          <w:sz w:val="20"/>
          <w:szCs w:val="20"/>
        </w:rPr>
        <w:t xml:space="preserve">Provide a detailed budget (page 5), demonstrating group cash contributions. </w:t>
      </w:r>
      <w:r>
        <w:rPr>
          <w:rFonts w:ascii="Franklin Gothic" w:eastAsia="Franklin Gothic" w:hAnsi="Franklin Gothic" w:cs="Franklin Gothic"/>
          <w:b/>
          <w:sz w:val="20"/>
          <w:szCs w:val="20"/>
        </w:rPr>
        <w:t>Required.</w:t>
      </w:r>
    </w:p>
    <w:p w14:paraId="1C356992" w14:textId="77777777" w:rsidR="003B12AE" w:rsidRDefault="00000000">
      <w:pPr>
        <w:numPr>
          <w:ilvl w:val="0"/>
          <w:numId w:val="6"/>
        </w:numPr>
        <w:spacing w:line="240" w:lineRule="auto"/>
        <w:ind w:hanging="360"/>
        <w:rPr>
          <w:sz w:val="20"/>
          <w:szCs w:val="20"/>
        </w:rPr>
      </w:pPr>
      <w:r>
        <w:rPr>
          <w:rFonts w:ascii="Franklin Gothic" w:eastAsia="Franklin Gothic" w:hAnsi="Franklin Gothic" w:cs="Franklin Gothic"/>
          <w:sz w:val="20"/>
          <w:szCs w:val="20"/>
        </w:rPr>
        <w:t xml:space="preserve">Add relevant documentation that supports the application, if desired. </w:t>
      </w:r>
      <w:r>
        <w:rPr>
          <w:rFonts w:ascii="Franklin Gothic" w:eastAsia="Franklin Gothic" w:hAnsi="Franklin Gothic" w:cs="Franklin Gothic"/>
          <w:b/>
          <w:sz w:val="20"/>
          <w:szCs w:val="20"/>
        </w:rPr>
        <w:t>Optional.</w:t>
      </w:r>
    </w:p>
    <w:p w14:paraId="481FB9BD" w14:textId="77777777" w:rsidR="003B12AE" w:rsidRDefault="003B12AE">
      <w:pPr>
        <w:spacing w:line="240" w:lineRule="auto"/>
        <w:ind w:left="-360"/>
        <w:rPr>
          <w:rFonts w:ascii="Franklin Gothic" w:eastAsia="Franklin Gothic" w:hAnsi="Franklin Gothic" w:cs="Franklin Gothic"/>
          <w:b/>
          <w:sz w:val="20"/>
          <w:szCs w:val="20"/>
        </w:rPr>
      </w:pPr>
    </w:p>
    <w:p w14:paraId="04256E3E" w14:textId="77777777" w:rsidR="003B12AE" w:rsidRDefault="00000000">
      <w:pPr>
        <w:spacing w:after="100" w:line="240" w:lineRule="auto"/>
        <w:ind w:left="-360"/>
        <w:rPr>
          <w:rFonts w:ascii="Franklin Gothic" w:eastAsia="Franklin Gothic" w:hAnsi="Franklin Gothic" w:cs="Franklin Gothic"/>
          <w:b/>
          <w:sz w:val="20"/>
          <w:szCs w:val="20"/>
        </w:rPr>
      </w:pPr>
      <w:r>
        <w:rPr>
          <w:rFonts w:ascii="Franklin Gothic" w:eastAsia="Franklin Gothic" w:hAnsi="Franklin Gothic" w:cs="Franklin Gothic"/>
          <w:b/>
          <w:sz w:val="20"/>
          <w:szCs w:val="20"/>
        </w:rPr>
        <w:t>Selection Criteria and Process</w:t>
      </w:r>
    </w:p>
    <w:p w14:paraId="2B02E730" w14:textId="77777777" w:rsidR="003B12AE" w:rsidRDefault="00000000">
      <w:pPr>
        <w:numPr>
          <w:ilvl w:val="0"/>
          <w:numId w:val="8"/>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Applications will be evaluated based on the following criteria:</w:t>
      </w:r>
    </w:p>
    <w:p w14:paraId="296BEBCA" w14:textId="77777777" w:rsidR="003B12AE" w:rsidRDefault="00000000">
      <w:pPr>
        <w:numPr>
          <w:ilvl w:val="0"/>
          <w:numId w:val="7"/>
        </w:numPr>
        <w:spacing w:before="60" w:line="240" w:lineRule="auto"/>
        <w:ind w:left="270"/>
        <w:rPr>
          <w:rFonts w:ascii="Franklin Gothic" w:eastAsia="Franklin Gothic" w:hAnsi="Franklin Gothic" w:cs="Franklin Gothic"/>
          <w:sz w:val="20"/>
          <w:szCs w:val="20"/>
        </w:rPr>
      </w:pPr>
      <w:r>
        <w:rPr>
          <w:rFonts w:ascii="Franklin Gothic" w:eastAsia="Franklin Gothic" w:hAnsi="Franklin Gothic" w:cs="Franklin Gothic"/>
          <w:sz w:val="20"/>
          <w:szCs w:val="20"/>
        </w:rPr>
        <w:t>How well the</w:t>
      </w:r>
      <w:r>
        <w:rPr>
          <w:rFonts w:ascii="Franklin Gothic" w:eastAsia="Franklin Gothic" w:hAnsi="Franklin Gothic" w:cs="Franklin Gothic"/>
          <w:b/>
          <w:sz w:val="20"/>
          <w:szCs w:val="20"/>
        </w:rPr>
        <w:t xml:space="preserve"> project/activity/event</w:t>
      </w:r>
      <w:r>
        <w:rPr>
          <w:rFonts w:ascii="Franklin Gothic" w:eastAsia="Franklin Gothic" w:hAnsi="Franklin Gothic" w:cs="Franklin Gothic"/>
          <w:sz w:val="20"/>
          <w:szCs w:val="20"/>
        </w:rPr>
        <w:t xml:space="preserve"> supports the Third Goal of the Peace Corps</w:t>
      </w:r>
    </w:p>
    <w:p w14:paraId="2C416592" w14:textId="77777777" w:rsidR="003B12AE" w:rsidRDefault="00000000">
      <w:pPr>
        <w:numPr>
          <w:ilvl w:val="0"/>
          <w:numId w:val="7"/>
        </w:numPr>
        <w:spacing w:line="240" w:lineRule="auto"/>
        <w:ind w:left="270"/>
        <w:rPr>
          <w:rFonts w:ascii="Franklin Gothic" w:eastAsia="Franklin Gothic" w:hAnsi="Franklin Gothic" w:cs="Franklin Gothic"/>
          <w:sz w:val="20"/>
          <w:szCs w:val="20"/>
        </w:rPr>
      </w:pPr>
      <w:r>
        <w:rPr>
          <w:rFonts w:ascii="Franklin Gothic" w:eastAsia="Franklin Gothic" w:hAnsi="Franklin Gothic" w:cs="Franklin Gothic"/>
          <w:sz w:val="20"/>
          <w:szCs w:val="20"/>
        </w:rPr>
        <w:t xml:space="preserve">The impact of the </w:t>
      </w:r>
      <w:r>
        <w:rPr>
          <w:rFonts w:ascii="Franklin Gothic" w:eastAsia="Franklin Gothic" w:hAnsi="Franklin Gothic" w:cs="Franklin Gothic"/>
          <w:b/>
          <w:sz w:val="20"/>
          <w:szCs w:val="20"/>
        </w:rPr>
        <w:t xml:space="preserve">project/activity/event </w:t>
      </w:r>
      <w:r>
        <w:rPr>
          <w:rFonts w:ascii="Franklin Gothic" w:eastAsia="Franklin Gothic" w:hAnsi="Franklin Gothic" w:cs="Franklin Gothic"/>
          <w:sz w:val="20"/>
          <w:szCs w:val="20"/>
        </w:rPr>
        <w:t xml:space="preserve">on the community </w:t>
      </w:r>
      <w:proofErr w:type="gramStart"/>
      <w:r>
        <w:rPr>
          <w:rFonts w:ascii="Franklin Gothic" w:eastAsia="Franklin Gothic" w:hAnsi="Franklin Gothic" w:cs="Franklin Gothic"/>
          <w:sz w:val="20"/>
          <w:szCs w:val="20"/>
        </w:rPr>
        <w:t>served</w:t>
      </w:r>
      <w:proofErr w:type="gramEnd"/>
    </w:p>
    <w:p w14:paraId="63E26CED" w14:textId="77777777" w:rsidR="003B12AE" w:rsidRDefault="00000000">
      <w:pPr>
        <w:numPr>
          <w:ilvl w:val="0"/>
          <w:numId w:val="7"/>
        </w:numPr>
        <w:spacing w:line="240" w:lineRule="auto"/>
        <w:ind w:left="270"/>
        <w:rPr>
          <w:rFonts w:ascii="Franklin Gothic" w:eastAsia="Franklin Gothic" w:hAnsi="Franklin Gothic" w:cs="Franklin Gothic"/>
          <w:sz w:val="20"/>
          <w:szCs w:val="20"/>
        </w:rPr>
      </w:pPr>
      <w:r>
        <w:rPr>
          <w:rFonts w:ascii="Franklin Gothic" w:eastAsia="Franklin Gothic" w:hAnsi="Franklin Gothic" w:cs="Franklin Gothic"/>
          <w:sz w:val="20"/>
          <w:szCs w:val="20"/>
        </w:rPr>
        <w:t xml:space="preserve">The </w:t>
      </w:r>
      <w:r>
        <w:rPr>
          <w:rFonts w:ascii="Franklin Gothic" w:eastAsia="Franklin Gothic" w:hAnsi="Franklin Gothic" w:cs="Franklin Gothic"/>
          <w:b/>
          <w:sz w:val="20"/>
          <w:szCs w:val="20"/>
        </w:rPr>
        <w:t>project/activity/event</w:t>
      </w:r>
      <w:r>
        <w:rPr>
          <w:rFonts w:ascii="Franklin Gothic" w:eastAsia="Franklin Gothic" w:hAnsi="Franklin Gothic" w:cs="Franklin Gothic"/>
          <w:sz w:val="20"/>
          <w:szCs w:val="20"/>
        </w:rPr>
        <w:t xml:space="preserve"> demonstrates/promotes NPCAs DEI </w:t>
      </w:r>
      <w:r>
        <w:rPr>
          <w:rFonts w:ascii="Franklin Gothic" w:eastAsia="Franklin Gothic" w:hAnsi="Franklin Gothic" w:cs="Franklin Gothic"/>
          <w:b/>
          <w:sz w:val="20"/>
          <w:szCs w:val="20"/>
        </w:rPr>
        <w:t>values/</w:t>
      </w:r>
      <w:proofErr w:type="gramStart"/>
      <w:r>
        <w:rPr>
          <w:rFonts w:ascii="Franklin Gothic" w:eastAsia="Franklin Gothic" w:hAnsi="Franklin Gothic" w:cs="Franklin Gothic"/>
          <w:b/>
          <w:sz w:val="20"/>
          <w:szCs w:val="20"/>
        </w:rPr>
        <w:t>principles</w:t>
      </w:r>
      <w:proofErr w:type="gramEnd"/>
    </w:p>
    <w:p w14:paraId="0079A69B" w14:textId="77777777" w:rsidR="003B12AE" w:rsidRDefault="00000000">
      <w:pPr>
        <w:numPr>
          <w:ilvl w:val="0"/>
          <w:numId w:val="7"/>
        </w:numPr>
        <w:spacing w:line="240" w:lineRule="auto"/>
        <w:ind w:left="270"/>
        <w:rPr>
          <w:rFonts w:ascii="Franklin Gothic" w:eastAsia="Franklin Gothic" w:hAnsi="Franklin Gothic" w:cs="Franklin Gothic"/>
          <w:sz w:val="20"/>
          <w:szCs w:val="20"/>
        </w:rPr>
      </w:pPr>
      <w:r>
        <w:rPr>
          <w:rFonts w:ascii="Franklin Gothic" w:eastAsia="Franklin Gothic" w:hAnsi="Franklin Gothic" w:cs="Franklin Gothic"/>
          <w:sz w:val="20"/>
          <w:szCs w:val="20"/>
        </w:rPr>
        <w:t xml:space="preserve">Capacity to support Peace Corps recruitment efforts that result in more volunteers entering </w:t>
      </w:r>
      <w:proofErr w:type="gramStart"/>
      <w:r>
        <w:rPr>
          <w:rFonts w:ascii="Franklin Gothic" w:eastAsia="Franklin Gothic" w:hAnsi="Franklin Gothic" w:cs="Franklin Gothic"/>
          <w:sz w:val="20"/>
          <w:szCs w:val="20"/>
        </w:rPr>
        <w:t>service</w:t>
      </w:r>
      <w:proofErr w:type="gramEnd"/>
    </w:p>
    <w:p w14:paraId="55F92801" w14:textId="77777777" w:rsidR="003B12AE" w:rsidRDefault="00000000">
      <w:pPr>
        <w:numPr>
          <w:ilvl w:val="0"/>
          <w:numId w:val="7"/>
        </w:numPr>
        <w:spacing w:line="240" w:lineRule="auto"/>
        <w:ind w:left="270"/>
        <w:rPr>
          <w:rFonts w:ascii="Franklin Gothic" w:eastAsia="Franklin Gothic" w:hAnsi="Franklin Gothic" w:cs="Franklin Gothic"/>
          <w:sz w:val="20"/>
          <w:szCs w:val="20"/>
        </w:rPr>
      </w:pPr>
      <w:r>
        <w:rPr>
          <w:rFonts w:ascii="Franklin Gothic" w:eastAsia="Franklin Gothic" w:hAnsi="Franklin Gothic" w:cs="Franklin Gothic"/>
          <w:b/>
          <w:sz w:val="20"/>
          <w:szCs w:val="20"/>
        </w:rPr>
        <w:lastRenderedPageBreak/>
        <w:t>Project/activity/event i</w:t>
      </w:r>
      <w:r>
        <w:rPr>
          <w:rFonts w:ascii="Franklin Gothic" w:eastAsia="Franklin Gothic" w:hAnsi="Franklin Gothic" w:cs="Franklin Gothic"/>
          <w:sz w:val="20"/>
          <w:szCs w:val="20"/>
        </w:rPr>
        <w:t>s scalable and can serve</w:t>
      </w:r>
      <w:r>
        <w:rPr>
          <w:rFonts w:ascii="Franklin Gothic" w:eastAsia="Franklin Gothic" w:hAnsi="Franklin Gothic" w:cs="Franklin Gothic"/>
          <w:b/>
          <w:sz w:val="20"/>
          <w:szCs w:val="20"/>
        </w:rPr>
        <w:t xml:space="preserve"> </w:t>
      </w:r>
      <w:r>
        <w:rPr>
          <w:rFonts w:ascii="Franklin Gothic" w:eastAsia="Franklin Gothic" w:hAnsi="Franklin Gothic" w:cs="Franklin Gothic"/>
          <w:sz w:val="20"/>
          <w:szCs w:val="20"/>
        </w:rPr>
        <w:t xml:space="preserve">as a model or inspiration for other </w:t>
      </w:r>
      <w:proofErr w:type="gramStart"/>
      <w:r>
        <w:rPr>
          <w:rFonts w:ascii="Franklin Gothic" w:eastAsia="Franklin Gothic" w:hAnsi="Franklin Gothic" w:cs="Franklin Gothic"/>
          <w:sz w:val="20"/>
          <w:szCs w:val="20"/>
        </w:rPr>
        <w:t>groups</w:t>
      </w:r>
      <w:proofErr w:type="gramEnd"/>
    </w:p>
    <w:p w14:paraId="528081D5" w14:textId="77777777" w:rsidR="003B12AE" w:rsidRDefault="003B12AE">
      <w:pPr>
        <w:spacing w:line="240" w:lineRule="auto"/>
        <w:ind w:left="360"/>
        <w:rPr>
          <w:rFonts w:ascii="Franklin Gothic" w:eastAsia="Franklin Gothic" w:hAnsi="Franklin Gothic" w:cs="Franklin Gothic"/>
          <w:sz w:val="20"/>
          <w:szCs w:val="20"/>
        </w:rPr>
      </w:pPr>
    </w:p>
    <w:p w14:paraId="2701BB05" w14:textId="77777777" w:rsidR="003B12AE" w:rsidRDefault="00000000">
      <w:pPr>
        <w:numPr>
          <w:ilvl w:val="0"/>
          <w:numId w:val="8"/>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 xml:space="preserve">The NPCA Board Affiliate Group Committee will evaluate applications and notify groups about decisions within one month.  </w:t>
      </w:r>
    </w:p>
    <w:p w14:paraId="08708536" w14:textId="77777777" w:rsidR="003B12AE" w:rsidRDefault="00000000">
      <w:pPr>
        <w:numPr>
          <w:ilvl w:val="1"/>
          <w:numId w:val="8"/>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October 31, 2024</w:t>
      </w:r>
    </w:p>
    <w:p w14:paraId="5FB32CA7" w14:textId="77777777" w:rsidR="003B12AE" w:rsidRDefault="00000000">
      <w:pPr>
        <w:numPr>
          <w:ilvl w:val="1"/>
          <w:numId w:val="8"/>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January 31, 2025</w:t>
      </w:r>
    </w:p>
    <w:p w14:paraId="77C4D9CE" w14:textId="77777777" w:rsidR="003B12AE" w:rsidRDefault="00000000">
      <w:pPr>
        <w:numPr>
          <w:ilvl w:val="1"/>
          <w:numId w:val="8"/>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March 31, 2025</w:t>
      </w:r>
    </w:p>
    <w:p w14:paraId="55E4BD8E" w14:textId="77777777" w:rsidR="003B12AE" w:rsidRDefault="00000000">
      <w:pPr>
        <w:numPr>
          <w:ilvl w:val="1"/>
          <w:numId w:val="8"/>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June 30, 2025</w:t>
      </w:r>
    </w:p>
    <w:p w14:paraId="4348C508" w14:textId="77777777" w:rsidR="003B12AE" w:rsidRDefault="003B12AE">
      <w:pPr>
        <w:spacing w:line="240" w:lineRule="auto"/>
        <w:ind w:left="1440"/>
        <w:rPr>
          <w:rFonts w:ascii="Franklin Gothic" w:eastAsia="Franklin Gothic" w:hAnsi="Franklin Gothic" w:cs="Franklin Gothic"/>
          <w:b/>
          <w:color w:val="FF0000"/>
          <w:sz w:val="20"/>
          <w:szCs w:val="20"/>
        </w:rPr>
      </w:pPr>
    </w:p>
    <w:p w14:paraId="59BB9294" w14:textId="77777777" w:rsidR="003B12AE" w:rsidRDefault="00000000">
      <w:pPr>
        <w:numPr>
          <w:ilvl w:val="0"/>
          <w:numId w:val="8"/>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Maximum of one grant per year per group</w:t>
      </w:r>
    </w:p>
    <w:p w14:paraId="0BF32D55" w14:textId="77777777" w:rsidR="003B12AE" w:rsidRDefault="00000000">
      <w:pPr>
        <w:numPr>
          <w:ilvl w:val="0"/>
          <w:numId w:val="8"/>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 xml:space="preserve">Groups are welcome to apply each year, but priority will be given to groups who have not previously received support. </w:t>
      </w:r>
    </w:p>
    <w:p w14:paraId="0B1EC922" w14:textId="77777777" w:rsidR="003B12AE" w:rsidRDefault="00000000">
      <w:pPr>
        <w:numPr>
          <w:ilvl w:val="0"/>
          <w:numId w:val="8"/>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Successful group applications will be posted on the NPCA website and completed projects highlighted in other media</w:t>
      </w:r>
      <w:proofErr w:type="gramStart"/>
      <w:r>
        <w:rPr>
          <w:rFonts w:ascii="Franklin Gothic" w:eastAsia="Franklin Gothic" w:hAnsi="Franklin Gothic" w:cs="Franklin Gothic"/>
          <w:sz w:val="20"/>
          <w:szCs w:val="20"/>
        </w:rPr>
        <w:t>. .</w:t>
      </w:r>
      <w:proofErr w:type="gramEnd"/>
    </w:p>
    <w:p w14:paraId="3716DA1F" w14:textId="77777777" w:rsidR="003B12AE" w:rsidRDefault="003B12AE">
      <w:pPr>
        <w:spacing w:line="240" w:lineRule="auto"/>
        <w:ind w:left="-360"/>
        <w:rPr>
          <w:rFonts w:ascii="Franklin Gothic" w:eastAsia="Franklin Gothic" w:hAnsi="Franklin Gothic" w:cs="Franklin Gothic"/>
          <w:sz w:val="20"/>
          <w:szCs w:val="20"/>
          <w:highlight w:val="white"/>
        </w:rPr>
      </w:pPr>
    </w:p>
    <w:p w14:paraId="02BA96A8" w14:textId="77777777" w:rsidR="003B12AE" w:rsidRDefault="00000000">
      <w:pPr>
        <w:spacing w:after="200" w:line="240" w:lineRule="auto"/>
        <w:ind w:left="-360"/>
        <w:rPr>
          <w:rFonts w:ascii="Franklin Gothic" w:eastAsia="Franklin Gothic" w:hAnsi="Franklin Gothic" w:cs="Franklin Gothic"/>
          <w:b/>
          <w:sz w:val="20"/>
          <w:szCs w:val="20"/>
        </w:rPr>
      </w:pPr>
      <w:r>
        <w:rPr>
          <w:rFonts w:ascii="Franklin Gothic" w:eastAsia="Franklin Gothic" w:hAnsi="Franklin Gothic" w:cs="Franklin Gothic"/>
          <w:b/>
          <w:sz w:val="20"/>
          <w:szCs w:val="20"/>
        </w:rPr>
        <w:t>Timeline</w:t>
      </w:r>
    </w:p>
    <w:tbl>
      <w:tblPr>
        <w:tblStyle w:val="a"/>
        <w:tblW w:w="7425"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2760"/>
      </w:tblGrid>
      <w:tr w:rsidR="003B12AE" w14:paraId="592C8EF7" w14:textId="77777777">
        <w:trPr>
          <w:cantSplit/>
        </w:trPr>
        <w:tc>
          <w:tcPr>
            <w:tcW w:w="4665" w:type="dxa"/>
            <w:shd w:val="clear" w:color="auto" w:fill="auto"/>
            <w:tcMar>
              <w:top w:w="99" w:type="dxa"/>
              <w:left w:w="99" w:type="dxa"/>
              <w:bottom w:w="99" w:type="dxa"/>
              <w:right w:w="99" w:type="dxa"/>
            </w:tcMar>
            <w:vAlign w:val="bottom"/>
          </w:tcPr>
          <w:p w14:paraId="4B3251C5" w14:textId="77777777" w:rsidR="003B12AE" w:rsidRDefault="00000000">
            <w:pPr>
              <w:widowControl w:val="0"/>
              <w:spacing w:line="240" w:lineRule="auto"/>
              <w:rPr>
                <w:rFonts w:ascii="Franklin Gothic" w:eastAsia="Franklin Gothic" w:hAnsi="Franklin Gothic" w:cs="Franklin Gothic"/>
                <w:sz w:val="18"/>
                <w:szCs w:val="18"/>
              </w:rPr>
            </w:pPr>
            <w:r>
              <w:rPr>
                <w:rFonts w:ascii="Franklin Gothic" w:eastAsia="Franklin Gothic" w:hAnsi="Franklin Gothic" w:cs="Franklin Gothic"/>
                <w:sz w:val="18"/>
                <w:szCs w:val="18"/>
              </w:rPr>
              <w:t xml:space="preserve">Deadline to submit application </w:t>
            </w:r>
          </w:p>
        </w:tc>
        <w:tc>
          <w:tcPr>
            <w:tcW w:w="2760" w:type="dxa"/>
            <w:shd w:val="clear" w:color="auto" w:fill="auto"/>
            <w:tcMar>
              <w:top w:w="100" w:type="dxa"/>
              <w:left w:w="100" w:type="dxa"/>
              <w:bottom w:w="100" w:type="dxa"/>
              <w:right w:w="100" w:type="dxa"/>
            </w:tcMar>
          </w:tcPr>
          <w:p w14:paraId="6477C8E2" w14:textId="77777777" w:rsidR="003B12AE" w:rsidRDefault="00000000">
            <w:pPr>
              <w:numPr>
                <w:ilvl w:val="0"/>
                <w:numId w:val="1"/>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October 1, 2024</w:t>
            </w:r>
          </w:p>
          <w:p w14:paraId="62628088" w14:textId="77777777" w:rsidR="003B12AE" w:rsidRDefault="00000000">
            <w:pPr>
              <w:numPr>
                <w:ilvl w:val="0"/>
                <w:numId w:val="1"/>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January 2, 2025</w:t>
            </w:r>
          </w:p>
          <w:p w14:paraId="77E9D9F6" w14:textId="77777777" w:rsidR="003B12AE" w:rsidRDefault="00000000">
            <w:pPr>
              <w:numPr>
                <w:ilvl w:val="0"/>
                <w:numId w:val="1"/>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 xml:space="preserve">March 3, 2025 </w:t>
            </w:r>
          </w:p>
          <w:p w14:paraId="615BBC89" w14:textId="77777777" w:rsidR="003B12AE" w:rsidRDefault="00000000">
            <w:pPr>
              <w:numPr>
                <w:ilvl w:val="0"/>
                <w:numId w:val="1"/>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 xml:space="preserve">June </w:t>
            </w:r>
            <w:proofErr w:type="gramStart"/>
            <w:r>
              <w:rPr>
                <w:rFonts w:ascii="Franklin Gothic" w:eastAsia="Franklin Gothic" w:hAnsi="Franklin Gothic" w:cs="Franklin Gothic"/>
                <w:sz w:val="20"/>
                <w:szCs w:val="20"/>
              </w:rPr>
              <w:t>2,  2025</w:t>
            </w:r>
            <w:proofErr w:type="gramEnd"/>
          </w:p>
          <w:p w14:paraId="175CAB83" w14:textId="77777777" w:rsidR="003B12AE" w:rsidRDefault="003B12AE">
            <w:pPr>
              <w:widowControl w:val="0"/>
              <w:spacing w:line="240" w:lineRule="auto"/>
              <w:jc w:val="right"/>
              <w:rPr>
                <w:rFonts w:ascii="Franklin Gothic" w:eastAsia="Franklin Gothic" w:hAnsi="Franklin Gothic" w:cs="Franklin Gothic"/>
                <w:sz w:val="18"/>
                <w:szCs w:val="18"/>
              </w:rPr>
            </w:pPr>
          </w:p>
        </w:tc>
      </w:tr>
      <w:tr w:rsidR="003B12AE" w14:paraId="7266A55A" w14:textId="77777777">
        <w:trPr>
          <w:cantSplit/>
          <w:trHeight w:val="1195"/>
        </w:trPr>
        <w:tc>
          <w:tcPr>
            <w:tcW w:w="4665" w:type="dxa"/>
            <w:shd w:val="clear" w:color="auto" w:fill="auto"/>
            <w:tcMar>
              <w:top w:w="100" w:type="dxa"/>
              <w:left w:w="100" w:type="dxa"/>
              <w:bottom w:w="100" w:type="dxa"/>
              <w:right w:w="100" w:type="dxa"/>
            </w:tcMar>
          </w:tcPr>
          <w:p w14:paraId="1D75736C" w14:textId="77777777" w:rsidR="003B12AE" w:rsidRDefault="00000000">
            <w:pPr>
              <w:widowControl w:val="0"/>
              <w:spacing w:line="240" w:lineRule="auto"/>
              <w:rPr>
                <w:rFonts w:ascii="Franklin Gothic" w:eastAsia="Franklin Gothic" w:hAnsi="Franklin Gothic" w:cs="Franklin Gothic"/>
                <w:sz w:val="18"/>
                <w:szCs w:val="18"/>
              </w:rPr>
            </w:pPr>
            <w:r>
              <w:rPr>
                <w:rFonts w:ascii="Franklin Gothic" w:eastAsia="Franklin Gothic" w:hAnsi="Franklin Gothic" w:cs="Franklin Gothic"/>
                <w:sz w:val="18"/>
                <w:szCs w:val="18"/>
              </w:rPr>
              <w:t>Committee selects and informs group of decision</w:t>
            </w:r>
          </w:p>
        </w:tc>
        <w:tc>
          <w:tcPr>
            <w:tcW w:w="2760" w:type="dxa"/>
            <w:shd w:val="clear" w:color="auto" w:fill="auto"/>
            <w:tcMar>
              <w:top w:w="100" w:type="dxa"/>
              <w:left w:w="100" w:type="dxa"/>
              <w:bottom w:w="100" w:type="dxa"/>
              <w:right w:w="100" w:type="dxa"/>
            </w:tcMar>
          </w:tcPr>
          <w:p w14:paraId="3DD9B9F8" w14:textId="77777777" w:rsidR="003B12AE" w:rsidRDefault="00000000">
            <w:pPr>
              <w:numPr>
                <w:ilvl w:val="0"/>
                <w:numId w:val="2"/>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October 31, 2024</w:t>
            </w:r>
          </w:p>
          <w:p w14:paraId="64C040B9" w14:textId="77777777" w:rsidR="003B12AE" w:rsidRDefault="00000000">
            <w:pPr>
              <w:numPr>
                <w:ilvl w:val="0"/>
                <w:numId w:val="2"/>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January 31, 2025</w:t>
            </w:r>
          </w:p>
          <w:p w14:paraId="3E7FED0C" w14:textId="77777777" w:rsidR="003B12AE" w:rsidRDefault="00000000">
            <w:pPr>
              <w:numPr>
                <w:ilvl w:val="0"/>
                <w:numId w:val="2"/>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March 31, 2025</w:t>
            </w:r>
          </w:p>
          <w:p w14:paraId="4CB5B828" w14:textId="77777777" w:rsidR="003B12AE" w:rsidRDefault="00000000">
            <w:pPr>
              <w:numPr>
                <w:ilvl w:val="0"/>
                <w:numId w:val="2"/>
              </w:numPr>
              <w:spacing w:line="240" w:lineRule="auto"/>
              <w:rPr>
                <w:rFonts w:ascii="Franklin Gothic" w:eastAsia="Franklin Gothic" w:hAnsi="Franklin Gothic" w:cs="Franklin Gothic"/>
                <w:sz w:val="20"/>
                <w:szCs w:val="20"/>
              </w:rPr>
            </w:pPr>
            <w:r>
              <w:rPr>
                <w:rFonts w:ascii="Franklin Gothic" w:eastAsia="Franklin Gothic" w:hAnsi="Franklin Gothic" w:cs="Franklin Gothic"/>
                <w:sz w:val="20"/>
                <w:szCs w:val="20"/>
              </w:rPr>
              <w:t>June 30, 2025</w:t>
            </w:r>
          </w:p>
        </w:tc>
      </w:tr>
    </w:tbl>
    <w:p w14:paraId="66E27131" w14:textId="77777777" w:rsidR="003B12AE" w:rsidRDefault="00000000">
      <w:pPr>
        <w:spacing w:line="240" w:lineRule="auto"/>
        <w:ind w:left="-360"/>
        <w:rPr>
          <w:rFonts w:ascii="Franklin Gothic" w:eastAsia="Franklin Gothic" w:hAnsi="Franklin Gothic" w:cs="Franklin Gothic"/>
          <w:b/>
          <w:sz w:val="20"/>
          <w:szCs w:val="20"/>
        </w:rPr>
      </w:pPr>
      <w:r>
        <w:br w:type="page"/>
      </w:r>
    </w:p>
    <w:p w14:paraId="181D5C9D" w14:textId="77777777" w:rsidR="003B12AE" w:rsidRDefault="003B12AE">
      <w:pPr>
        <w:spacing w:line="240" w:lineRule="auto"/>
        <w:ind w:left="-360"/>
        <w:jc w:val="center"/>
        <w:rPr>
          <w:rFonts w:ascii="Franklin Gothic" w:eastAsia="Franklin Gothic" w:hAnsi="Franklin Gothic" w:cs="Franklin Gothic"/>
          <w:b/>
        </w:rPr>
      </w:pPr>
    </w:p>
    <w:p w14:paraId="3976B785" w14:textId="77777777" w:rsidR="003B12AE" w:rsidRDefault="00000000">
      <w:pPr>
        <w:spacing w:line="240" w:lineRule="auto"/>
        <w:ind w:left="-360"/>
        <w:jc w:val="center"/>
        <w:rPr>
          <w:rFonts w:ascii="Franklin Gothic" w:eastAsia="Franklin Gothic" w:hAnsi="Franklin Gothic" w:cs="Franklin Gothic"/>
          <w:b/>
          <w:sz w:val="24"/>
          <w:szCs w:val="24"/>
        </w:rPr>
      </w:pPr>
      <w:r>
        <w:rPr>
          <w:rFonts w:ascii="Franklin Gothic" w:eastAsia="Franklin Gothic" w:hAnsi="Franklin Gothic" w:cs="Franklin Gothic"/>
          <w:b/>
          <w:sz w:val="24"/>
          <w:szCs w:val="24"/>
        </w:rPr>
        <w:t>National Peace Corps Association</w:t>
      </w:r>
    </w:p>
    <w:p w14:paraId="1A6B43E8" w14:textId="77777777" w:rsidR="003B12AE" w:rsidRDefault="00000000">
      <w:pPr>
        <w:spacing w:before="160" w:after="60" w:line="240" w:lineRule="auto"/>
        <w:ind w:left="-360"/>
        <w:jc w:val="center"/>
        <w:rPr>
          <w:rFonts w:ascii="Franklin Gothic" w:eastAsia="Franklin Gothic" w:hAnsi="Franklin Gothic" w:cs="Franklin Gothic"/>
          <w:sz w:val="20"/>
          <w:szCs w:val="20"/>
        </w:rPr>
      </w:pPr>
      <w:r>
        <w:rPr>
          <w:rFonts w:ascii="Franklin Gothic" w:eastAsia="Franklin Gothic" w:hAnsi="Franklin Gothic" w:cs="Franklin Gothic"/>
          <w:b/>
          <w:sz w:val="24"/>
          <w:szCs w:val="24"/>
        </w:rPr>
        <w:t>COMMUNITY SERVICE GRANT OPPORTUNITIES</w:t>
      </w:r>
    </w:p>
    <w:p w14:paraId="2018E5E9" w14:textId="77777777" w:rsidR="003B12AE" w:rsidRDefault="00000000">
      <w:pPr>
        <w:spacing w:line="240" w:lineRule="auto"/>
        <w:ind w:left="-360"/>
        <w:jc w:val="center"/>
        <w:rPr>
          <w:rFonts w:ascii="Franklin Gothic" w:eastAsia="Franklin Gothic" w:hAnsi="Franklin Gothic" w:cs="Franklin Gothic"/>
          <w:b/>
          <w:sz w:val="24"/>
          <w:szCs w:val="24"/>
        </w:rPr>
      </w:pPr>
      <w:r>
        <w:rPr>
          <w:rFonts w:ascii="Franklin Gothic" w:eastAsia="Franklin Gothic" w:hAnsi="Franklin Gothic" w:cs="Franklin Gothic"/>
          <w:b/>
          <w:sz w:val="24"/>
          <w:szCs w:val="24"/>
        </w:rPr>
        <w:t>2024 Application</w:t>
      </w:r>
    </w:p>
    <w:p w14:paraId="7638F22F" w14:textId="77777777" w:rsidR="003B12AE" w:rsidRDefault="003B12AE">
      <w:pPr>
        <w:spacing w:line="240" w:lineRule="auto"/>
        <w:ind w:left="-360"/>
        <w:rPr>
          <w:rFonts w:ascii="Franklin Gothic" w:eastAsia="Franklin Gothic" w:hAnsi="Franklin Gothic" w:cs="Franklin Gothic"/>
          <w:b/>
          <w:u w:val="single"/>
        </w:rPr>
      </w:pPr>
    </w:p>
    <w:p w14:paraId="01AFED6A" w14:textId="77777777" w:rsidR="003B12AE" w:rsidRDefault="00000000">
      <w:pPr>
        <w:spacing w:line="240" w:lineRule="auto"/>
        <w:ind w:left="-360"/>
        <w:rPr>
          <w:rFonts w:ascii="Franklin Gothic" w:eastAsia="Franklin Gothic" w:hAnsi="Franklin Gothic" w:cs="Franklin Gothic"/>
          <w:b/>
          <w:u w:val="single"/>
        </w:rPr>
      </w:pPr>
      <w:r>
        <w:rPr>
          <w:rFonts w:ascii="Franklin Gothic" w:eastAsia="Franklin Gothic" w:hAnsi="Franklin Gothic" w:cs="Franklin Gothic"/>
          <w:b/>
          <w:u w:val="single"/>
        </w:rPr>
        <w:t>Type of Project (</w:t>
      </w:r>
      <w:r>
        <w:rPr>
          <w:rFonts w:ascii="Franklin Gothic" w:eastAsia="Franklin Gothic" w:hAnsi="Franklin Gothic" w:cs="Franklin Gothic"/>
          <w:u w:val="single"/>
        </w:rPr>
        <w:t>Choose one</w:t>
      </w:r>
      <w:r>
        <w:rPr>
          <w:rFonts w:ascii="Franklin Gothic" w:eastAsia="Franklin Gothic" w:hAnsi="Franklin Gothic" w:cs="Franklin Gothic"/>
          <w:b/>
          <w:u w:val="single"/>
        </w:rPr>
        <w:t>)</w:t>
      </w:r>
    </w:p>
    <w:p w14:paraId="5533A431" w14:textId="77777777" w:rsidR="003B12AE" w:rsidRDefault="003B12AE">
      <w:pPr>
        <w:spacing w:line="240" w:lineRule="auto"/>
        <w:rPr>
          <w:rFonts w:ascii="Franklin Gothic" w:eastAsia="Franklin Gothic" w:hAnsi="Franklin Gothic" w:cs="Franklin Gothic"/>
          <w:b/>
          <w:u w:val="single"/>
        </w:rPr>
      </w:pPr>
    </w:p>
    <w:p w14:paraId="392EDDD8" w14:textId="77777777" w:rsidR="003B12AE" w:rsidRDefault="00000000">
      <w:pPr>
        <w:spacing w:line="240" w:lineRule="auto"/>
        <w:rPr>
          <w:rFonts w:ascii="Franklin Gothic" w:eastAsia="Franklin Gothic" w:hAnsi="Franklin Gothic" w:cs="Franklin Gothic"/>
          <w:b/>
          <w:color w:val="202020"/>
          <w:sz w:val="20"/>
          <w:szCs w:val="20"/>
        </w:rPr>
      </w:pPr>
      <w:r>
        <w:rPr>
          <w:rFonts w:ascii="Franklin Gothic" w:eastAsia="Franklin Gothic" w:hAnsi="Franklin Gothic" w:cs="Franklin Gothic"/>
          <w:b/>
          <w:u w:val="single"/>
        </w:rPr>
        <w:t>___</w:t>
      </w:r>
      <w:r>
        <w:rPr>
          <w:rFonts w:ascii="Franklin Gothic" w:eastAsia="Franklin Gothic" w:hAnsi="Franklin Gothic" w:cs="Franklin Gothic"/>
          <w:b/>
          <w:color w:val="202020"/>
          <w:sz w:val="20"/>
          <w:szCs w:val="20"/>
        </w:rPr>
        <w:t xml:space="preserve">Recruitment activities and send off events for Peace Corps </w:t>
      </w:r>
      <w:proofErr w:type="gramStart"/>
      <w:r>
        <w:rPr>
          <w:rFonts w:ascii="Franklin Gothic" w:eastAsia="Franklin Gothic" w:hAnsi="Franklin Gothic" w:cs="Franklin Gothic"/>
          <w:b/>
          <w:color w:val="202020"/>
          <w:sz w:val="20"/>
          <w:szCs w:val="20"/>
        </w:rPr>
        <w:t>invitees</w:t>
      </w:r>
      <w:proofErr w:type="gramEnd"/>
    </w:p>
    <w:p w14:paraId="5601837B" w14:textId="77777777" w:rsidR="003B12AE" w:rsidRDefault="00000000">
      <w:pPr>
        <w:spacing w:line="240" w:lineRule="auto"/>
        <w:rPr>
          <w:rFonts w:ascii="Franklin Gothic" w:eastAsia="Franklin Gothic" w:hAnsi="Franklin Gothic" w:cs="Franklin Gothic"/>
          <w:b/>
          <w:color w:val="202020"/>
          <w:sz w:val="20"/>
          <w:szCs w:val="20"/>
        </w:rPr>
      </w:pPr>
      <w:r>
        <w:rPr>
          <w:rFonts w:ascii="Franklin Gothic" w:eastAsia="Franklin Gothic" w:hAnsi="Franklin Gothic" w:cs="Franklin Gothic"/>
          <w:b/>
          <w:color w:val="202020"/>
          <w:sz w:val="20"/>
          <w:szCs w:val="20"/>
        </w:rPr>
        <w:t>___Local advocacy efforts related to Peace Corps</w:t>
      </w:r>
    </w:p>
    <w:p w14:paraId="131DE1A0" w14:textId="77777777" w:rsidR="003B12AE" w:rsidRDefault="00000000">
      <w:pPr>
        <w:spacing w:line="240" w:lineRule="auto"/>
        <w:rPr>
          <w:rFonts w:ascii="Franklin Gothic" w:eastAsia="Franklin Gothic" w:hAnsi="Franklin Gothic" w:cs="Franklin Gothic"/>
          <w:b/>
          <w:color w:val="202020"/>
          <w:sz w:val="20"/>
          <w:szCs w:val="20"/>
          <w:u w:val="single"/>
        </w:rPr>
      </w:pPr>
      <w:r>
        <w:rPr>
          <w:rFonts w:ascii="Franklin Gothic" w:eastAsia="Franklin Gothic" w:hAnsi="Franklin Gothic" w:cs="Franklin Gothic"/>
          <w:b/>
          <w:color w:val="202020"/>
          <w:sz w:val="20"/>
          <w:szCs w:val="20"/>
          <w:u w:val="single"/>
        </w:rPr>
        <w:t>___</w:t>
      </w:r>
      <w:r>
        <w:rPr>
          <w:rFonts w:ascii="Franklin Gothic" w:eastAsia="Franklin Gothic" w:hAnsi="Franklin Gothic" w:cs="Franklin Gothic"/>
          <w:b/>
          <w:color w:val="202020"/>
          <w:sz w:val="20"/>
          <w:szCs w:val="20"/>
        </w:rPr>
        <w:t>Environmental and Climate Change action</w:t>
      </w:r>
    </w:p>
    <w:p w14:paraId="7C6565BA" w14:textId="77777777" w:rsidR="003B12AE" w:rsidRDefault="00000000">
      <w:pPr>
        <w:spacing w:line="240" w:lineRule="auto"/>
        <w:rPr>
          <w:rFonts w:ascii="Franklin Gothic" w:eastAsia="Franklin Gothic" w:hAnsi="Franklin Gothic" w:cs="Franklin Gothic"/>
          <w:b/>
          <w:color w:val="202020"/>
          <w:sz w:val="20"/>
          <w:szCs w:val="20"/>
        </w:rPr>
      </w:pPr>
      <w:r>
        <w:rPr>
          <w:rFonts w:ascii="Franklin Gothic" w:eastAsia="Franklin Gothic" w:hAnsi="Franklin Gothic" w:cs="Franklin Gothic"/>
          <w:b/>
          <w:color w:val="202020"/>
          <w:sz w:val="20"/>
          <w:szCs w:val="20"/>
        </w:rPr>
        <w:t>___Refugee and migrant support</w:t>
      </w:r>
    </w:p>
    <w:p w14:paraId="58FC9006" w14:textId="77777777" w:rsidR="003B12AE" w:rsidRDefault="00000000">
      <w:pPr>
        <w:spacing w:line="240" w:lineRule="auto"/>
        <w:rPr>
          <w:rFonts w:ascii="Franklin Gothic" w:eastAsia="Franklin Gothic" w:hAnsi="Franklin Gothic" w:cs="Franklin Gothic"/>
          <w:color w:val="FF0000"/>
          <w:sz w:val="20"/>
          <w:szCs w:val="20"/>
        </w:rPr>
      </w:pPr>
      <w:r>
        <w:rPr>
          <w:rFonts w:ascii="Franklin Gothic" w:eastAsia="Franklin Gothic" w:hAnsi="Franklin Gothic" w:cs="Franklin Gothic"/>
          <w:b/>
          <w:color w:val="202020"/>
          <w:sz w:val="20"/>
          <w:szCs w:val="20"/>
          <w:u w:val="single"/>
        </w:rPr>
        <w:t>___</w:t>
      </w:r>
      <w:r>
        <w:rPr>
          <w:rFonts w:ascii="Franklin Gothic" w:eastAsia="Franklin Gothic" w:hAnsi="Franklin Gothic" w:cs="Franklin Gothic"/>
          <w:b/>
          <w:color w:val="202020"/>
          <w:sz w:val="20"/>
          <w:szCs w:val="20"/>
        </w:rPr>
        <w:t xml:space="preserve">DEI programs that promote </w:t>
      </w:r>
      <w:proofErr w:type="gramStart"/>
      <w:r>
        <w:rPr>
          <w:rFonts w:ascii="Franklin Gothic" w:eastAsia="Franklin Gothic" w:hAnsi="Franklin Gothic" w:cs="Franklin Gothic"/>
          <w:b/>
          <w:color w:val="202020"/>
          <w:sz w:val="20"/>
          <w:szCs w:val="20"/>
        </w:rPr>
        <w:t>inclusivity</w:t>
      </w:r>
      <w:proofErr w:type="gramEnd"/>
    </w:p>
    <w:p w14:paraId="6C2E0EF8" w14:textId="77777777" w:rsidR="003B12AE" w:rsidRDefault="003B12AE">
      <w:pPr>
        <w:spacing w:line="240" w:lineRule="auto"/>
        <w:ind w:left="720"/>
        <w:rPr>
          <w:rFonts w:ascii="Franklin Gothic" w:eastAsia="Franklin Gothic" w:hAnsi="Franklin Gothic" w:cs="Franklin Gothic"/>
          <w:b/>
          <w:color w:val="202020"/>
          <w:sz w:val="20"/>
          <w:szCs w:val="20"/>
        </w:rPr>
      </w:pPr>
    </w:p>
    <w:p w14:paraId="3E01234D" w14:textId="77777777" w:rsidR="003B12AE" w:rsidRDefault="003B12AE">
      <w:pPr>
        <w:spacing w:line="240" w:lineRule="auto"/>
        <w:rPr>
          <w:rFonts w:ascii="Franklin Gothic" w:eastAsia="Franklin Gothic" w:hAnsi="Franklin Gothic" w:cs="Franklin Gothic"/>
          <w:color w:val="202020"/>
          <w:sz w:val="20"/>
          <w:szCs w:val="20"/>
        </w:rPr>
      </w:pPr>
    </w:p>
    <w:p w14:paraId="4CB40754" w14:textId="77777777" w:rsidR="003B12AE" w:rsidRDefault="003B12AE">
      <w:pPr>
        <w:spacing w:line="240" w:lineRule="auto"/>
        <w:rPr>
          <w:rFonts w:ascii="Franklin Gothic" w:eastAsia="Franklin Gothic" w:hAnsi="Franklin Gothic" w:cs="Franklin Gothic"/>
          <w:b/>
          <w:color w:val="202020"/>
          <w:sz w:val="20"/>
          <w:szCs w:val="20"/>
        </w:rPr>
      </w:pPr>
    </w:p>
    <w:p w14:paraId="318A10DC" w14:textId="77777777" w:rsidR="003B12AE" w:rsidRDefault="00000000">
      <w:pPr>
        <w:spacing w:line="240" w:lineRule="auto"/>
        <w:ind w:left="-360"/>
        <w:rPr>
          <w:rFonts w:ascii="Franklin Gothic" w:eastAsia="Franklin Gothic" w:hAnsi="Franklin Gothic" w:cs="Franklin Gothic"/>
        </w:rPr>
      </w:pPr>
      <w:r>
        <w:rPr>
          <w:rFonts w:ascii="Franklin Gothic" w:eastAsia="Franklin Gothic" w:hAnsi="Franklin Gothic" w:cs="Franklin Gothic"/>
          <w:b/>
        </w:rPr>
        <w:t>NPCA Affiliate Group Name</w:t>
      </w:r>
      <w:r>
        <w:rPr>
          <w:rFonts w:ascii="Franklin Gothic" w:eastAsia="Franklin Gothic" w:hAnsi="Franklin Gothic" w:cs="Franklin Gothic"/>
        </w:rPr>
        <w:t xml:space="preserve">: </w:t>
      </w:r>
    </w:p>
    <w:p w14:paraId="18B59E9E" w14:textId="77777777" w:rsidR="003B12AE" w:rsidRDefault="003B12AE">
      <w:pPr>
        <w:spacing w:line="240" w:lineRule="auto"/>
        <w:ind w:left="-360"/>
        <w:rPr>
          <w:rFonts w:ascii="Franklin Gothic" w:eastAsia="Franklin Gothic" w:hAnsi="Franklin Gothic" w:cs="Franklin Gothic"/>
        </w:rPr>
      </w:pPr>
    </w:p>
    <w:p w14:paraId="0A92CCF2" w14:textId="77777777" w:rsidR="003B12AE" w:rsidRDefault="00000000">
      <w:pPr>
        <w:spacing w:line="240" w:lineRule="auto"/>
        <w:ind w:left="-360"/>
        <w:rPr>
          <w:rFonts w:ascii="Franklin Gothic" w:eastAsia="Franklin Gothic" w:hAnsi="Franklin Gothic" w:cs="Franklin Gothic"/>
        </w:rPr>
      </w:pPr>
      <w:r>
        <w:rPr>
          <w:rFonts w:ascii="Franklin Gothic" w:eastAsia="Franklin Gothic" w:hAnsi="Franklin Gothic" w:cs="Franklin Gothic"/>
          <w:b/>
        </w:rPr>
        <w:t>Point of Contact for this Application</w:t>
      </w:r>
      <w:r>
        <w:rPr>
          <w:rFonts w:ascii="Franklin Gothic" w:eastAsia="Franklin Gothic" w:hAnsi="Franklin Gothic" w:cs="Franklin Gothic"/>
        </w:rPr>
        <w:t>:</w:t>
      </w:r>
    </w:p>
    <w:p w14:paraId="3CCD2692" w14:textId="77777777" w:rsidR="003B12AE" w:rsidRDefault="00000000">
      <w:pPr>
        <w:spacing w:line="240" w:lineRule="auto"/>
        <w:ind w:left="2160" w:hanging="1800"/>
        <w:rPr>
          <w:rFonts w:ascii="Franklin Gothic" w:eastAsia="Franklin Gothic" w:hAnsi="Franklin Gothic" w:cs="Franklin Gothic"/>
        </w:rPr>
      </w:pPr>
      <w:r>
        <w:rPr>
          <w:rFonts w:ascii="Franklin Gothic" w:eastAsia="Franklin Gothic" w:hAnsi="Franklin Gothic" w:cs="Franklin Gothic"/>
          <w:b/>
        </w:rPr>
        <w:t>Name</w:t>
      </w:r>
      <w:r>
        <w:rPr>
          <w:rFonts w:ascii="Franklin Gothic" w:eastAsia="Franklin Gothic" w:hAnsi="Franklin Gothic" w:cs="Franklin Gothic"/>
        </w:rPr>
        <w:t xml:space="preserve">: </w:t>
      </w:r>
    </w:p>
    <w:p w14:paraId="254D93E5" w14:textId="77777777" w:rsidR="003B12AE" w:rsidRDefault="00000000">
      <w:pPr>
        <w:spacing w:line="240" w:lineRule="auto"/>
        <w:ind w:left="2160" w:hanging="1800"/>
        <w:rPr>
          <w:rFonts w:ascii="Franklin Gothic" w:eastAsia="Franklin Gothic" w:hAnsi="Franklin Gothic" w:cs="Franklin Gothic"/>
          <w:b/>
        </w:rPr>
      </w:pPr>
      <w:r>
        <w:rPr>
          <w:rFonts w:ascii="Franklin Gothic" w:eastAsia="Franklin Gothic" w:hAnsi="Franklin Gothic" w:cs="Franklin Gothic"/>
          <w:b/>
        </w:rPr>
        <w:t>Group Position/Title:</w:t>
      </w:r>
    </w:p>
    <w:p w14:paraId="2C2F7E67" w14:textId="77777777" w:rsidR="003B12AE" w:rsidRDefault="00000000">
      <w:pPr>
        <w:spacing w:line="240" w:lineRule="auto"/>
        <w:ind w:left="2160" w:hanging="1800"/>
        <w:rPr>
          <w:rFonts w:ascii="Franklin Gothic" w:eastAsia="Franklin Gothic" w:hAnsi="Franklin Gothic" w:cs="Franklin Gothic"/>
        </w:rPr>
      </w:pPr>
      <w:r>
        <w:rPr>
          <w:rFonts w:ascii="Franklin Gothic" w:eastAsia="Franklin Gothic" w:hAnsi="Franklin Gothic" w:cs="Franklin Gothic"/>
          <w:b/>
        </w:rPr>
        <w:t>Phone</w:t>
      </w:r>
      <w:r>
        <w:rPr>
          <w:rFonts w:ascii="Franklin Gothic" w:eastAsia="Franklin Gothic" w:hAnsi="Franklin Gothic" w:cs="Franklin Gothic"/>
        </w:rPr>
        <w:t xml:space="preserve">: </w:t>
      </w:r>
    </w:p>
    <w:p w14:paraId="3510F076" w14:textId="77777777" w:rsidR="003B12AE" w:rsidRDefault="00000000">
      <w:pPr>
        <w:spacing w:line="240" w:lineRule="auto"/>
        <w:ind w:left="2160" w:hanging="1800"/>
        <w:rPr>
          <w:rFonts w:ascii="Franklin Gothic" w:eastAsia="Franklin Gothic" w:hAnsi="Franklin Gothic" w:cs="Franklin Gothic"/>
        </w:rPr>
      </w:pPr>
      <w:r>
        <w:rPr>
          <w:rFonts w:ascii="Franklin Gothic" w:eastAsia="Franklin Gothic" w:hAnsi="Franklin Gothic" w:cs="Franklin Gothic"/>
          <w:b/>
        </w:rPr>
        <w:t>Email</w:t>
      </w:r>
      <w:r>
        <w:rPr>
          <w:rFonts w:ascii="Franklin Gothic" w:eastAsia="Franklin Gothic" w:hAnsi="Franklin Gothic" w:cs="Franklin Gothic"/>
        </w:rPr>
        <w:t xml:space="preserve">: </w:t>
      </w:r>
    </w:p>
    <w:p w14:paraId="65E5BDCD" w14:textId="77777777" w:rsidR="003B12AE" w:rsidRDefault="003B12AE">
      <w:pPr>
        <w:spacing w:line="240" w:lineRule="auto"/>
        <w:ind w:left="-360"/>
        <w:rPr>
          <w:rFonts w:ascii="Franklin Gothic" w:eastAsia="Franklin Gothic" w:hAnsi="Franklin Gothic" w:cs="Franklin Gothic"/>
        </w:rPr>
      </w:pPr>
    </w:p>
    <w:p w14:paraId="39AF40A2" w14:textId="77777777" w:rsidR="003B12AE" w:rsidRDefault="003B12AE">
      <w:pPr>
        <w:spacing w:line="240" w:lineRule="auto"/>
        <w:ind w:left="-360"/>
        <w:rPr>
          <w:rFonts w:ascii="Franklin Gothic" w:eastAsia="Franklin Gothic" w:hAnsi="Franklin Gothic" w:cs="Franklin Gothic"/>
        </w:rPr>
      </w:pPr>
    </w:p>
    <w:p w14:paraId="134F548E" w14:textId="77777777" w:rsidR="003B12AE" w:rsidRDefault="00000000">
      <w:pPr>
        <w:spacing w:after="100" w:line="240" w:lineRule="auto"/>
        <w:ind w:left="-360"/>
        <w:rPr>
          <w:rFonts w:ascii="Franklin Gothic" w:eastAsia="Franklin Gothic" w:hAnsi="Franklin Gothic" w:cs="Franklin Gothic"/>
        </w:rPr>
      </w:pPr>
      <w:r>
        <w:rPr>
          <w:rFonts w:ascii="Franklin Gothic" w:eastAsia="Franklin Gothic" w:hAnsi="Franklin Gothic" w:cs="Franklin Gothic"/>
          <w:b/>
          <w:i/>
          <w:u w:val="single"/>
        </w:rPr>
        <w:t>Submit the following the project document (maximum two -pages, size 12 font)</w:t>
      </w:r>
      <w:r>
        <w:rPr>
          <w:rFonts w:ascii="Franklin Gothic" w:eastAsia="Franklin Gothic" w:hAnsi="Franklin Gothic" w:cs="Franklin Gothic"/>
        </w:rPr>
        <w:t>.</w:t>
      </w:r>
    </w:p>
    <w:p w14:paraId="656B8CEC" w14:textId="77777777" w:rsidR="003B12AE" w:rsidRDefault="003B12AE">
      <w:pPr>
        <w:spacing w:line="240" w:lineRule="auto"/>
        <w:ind w:left="-360"/>
        <w:rPr>
          <w:rFonts w:ascii="Franklin Gothic" w:eastAsia="Franklin Gothic" w:hAnsi="Franklin Gothic" w:cs="Franklin Gothic"/>
          <w:b/>
        </w:rPr>
      </w:pPr>
    </w:p>
    <w:p w14:paraId="6A0A228F" w14:textId="77777777" w:rsidR="003B12AE" w:rsidRDefault="00000000">
      <w:pPr>
        <w:spacing w:line="240" w:lineRule="auto"/>
        <w:ind w:left="-360"/>
        <w:rPr>
          <w:rFonts w:ascii="Franklin Gothic" w:eastAsia="Franklin Gothic" w:hAnsi="Franklin Gothic" w:cs="Franklin Gothic"/>
        </w:rPr>
      </w:pPr>
      <w:r>
        <w:rPr>
          <w:rFonts w:ascii="Franklin Gothic" w:eastAsia="Franklin Gothic" w:hAnsi="Franklin Gothic" w:cs="Franklin Gothic"/>
          <w:b/>
        </w:rPr>
        <w:t>Project Title</w:t>
      </w:r>
      <w:r>
        <w:rPr>
          <w:rFonts w:ascii="Franklin Gothic" w:eastAsia="Franklin Gothic" w:hAnsi="Franklin Gothic" w:cs="Franklin Gothic"/>
        </w:rPr>
        <w:t xml:space="preserve">: </w:t>
      </w:r>
    </w:p>
    <w:p w14:paraId="21DCA636" w14:textId="77777777" w:rsidR="003B12AE" w:rsidRDefault="003B12AE">
      <w:pPr>
        <w:spacing w:line="240" w:lineRule="auto"/>
        <w:ind w:left="-360"/>
        <w:rPr>
          <w:rFonts w:ascii="Franklin Gothic" w:eastAsia="Franklin Gothic" w:hAnsi="Franklin Gothic" w:cs="Franklin Gothic"/>
        </w:rPr>
      </w:pPr>
    </w:p>
    <w:p w14:paraId="28E12C6D" w14:textId="77777777" w:rsidR="003B12AE" w:rsidRDefault="00000000">
      <w:pPr>
        <w:spacing w:line="240" w:lineRule="auto"/>
        <w:ind w:left="-360"/>
        <w:rPr>
          <w:rFonts w:ascii="Franklin Gothic" w:eastAsia="Franklin Gothic" w:hAnsi="Franklin Gothic" w:cs="Franklin Gothic"/>
        </w:rPr>
      </w:pPr>
      <w:r>
        <w:rPr>
          <w:rFonts w:ascii="Franklin Gothic" w:eastAsia="Franklin Gothic" w:hAnsi="Franklin Gothic" w:cs="Franklin Gothic"/>
          <w:b/>
        </w:rPr>
        <w:t>Project Summary</w:t>
      </w:r>
      <w:r>
        <w:rPr>
          <w:rFonts w:ascii="Franklin Gothic" w:eastAsia="Franklin Gothic" w:hAnsi="Franklin Gothic" w:cs="Franklin Gothic"/>
        </w:rPr>
        <w:t xml:space="preserve"> (60 words or less):</w:t>
      </w:r>
    </w:p>
    <w:p w14:paraId="61721E06" w14:textId="77777777" w:rsidR="003B12AE" w:rsidRDefault="003B12AE">
      <w:pPr>
        <w:spacing w:line="240" w:lineRule="auto"/>
        <w:ind w:left="-360"/>
        <w:rPr>
          <w:rFonts w:ascii="Franklin Gothic" w:eastAsia="Franklin Gothic" w:hAnsi="Franklin Gothic" w:cs="Franklin Gothic"/>
        </w:rPr>
      </w:pPr>
    </w:p>
    <w:p w14:paraId="71F6B082" w14:textId="77777777" w:rsidR="003B12AE" w:rsidRDefault="00000000">
      <w:pPr>
        <w:spacing w:line="240" w:lineRule="auto"/>
        <w:ind w:left="-360"/>
        <w:rPr>
          <w:rFonts w:ascii="Franklin Gothic" w:eastAsia="Franklin Gothic" w:hAnsi="Franklin Gothic" w:cs="Franklin Gothic"/>
        </w:rPr>
      </w:pPr>
      <w:r>
        <w:rPr>
          <w:rFonts w:ascii="Franklin Gothic" w:eastAsia="Franklin Gothic" w:hAnsi="Franklin Gothic" w:cs="Franklin Gothic"/>
          <w:b/>
        </w:rPr>
        <w:t>Project Description</w:t>
      </w:r>
      <w:r>
        <w:rPr>
          <w:rFonts w:ascii="Franklin Gothic" w:eastAsia="Franklin Gothic" w:hAnsi="Franklin Gothic" w:cs="Franklin Gothic"/>
        </w:rPr>
        <w:t xml:space="preserve"> (Goal and activities)</w:t>
      </w:r>
    </w:p>
    <w:p w14:paraId="1FDE4D63" w14:textId="77777777" w:rsidR="003B12AE" w:rsidRDefault="00000000">
      <w:pPr>
        <w:spacing w:after="100" w:line="240" w:lineRule="auto"/>
        <w:rPr>
          <w:rFonts w:ascii="Franklin Gothic" w:eastAsia="Franklin Gothic" w:hAnsi="Franklin Gothic" w:cs="Franklin Gothic"/>
        </w:rPr>
      </w:pPr>
      <w:r>
        <w:rPr>
          <w:rFonts w:ascii="Franklin Gothic" w:eastAsia="Franklin Gothic" w:hAnsi="Franklin Gothic" w:cs="Franklin Gothic"/>
          <w:b/>
        </w:rPr>
        <w:t xml:space="preserve">Activity Overview. </w:t>
      </w:r>
      <w:r>
        <w:rPr>
          <w:rFonts w:ascii="Franklin Gothic" w:eastAsia="Franklin Gothic" w:hAnsi="Franklin Gothic" w:cs="Franklin Gothic"/>
        </w:rPr>
        <w:t>Include the following.</w:t>
      </w:r>
    </w:p>
    <w:p w14:paraId="2E4B80A5" w14:textId="77777777" w:rsidR="003B12AE" w:rsidRDefault="00000000">
      <w:pPr>
        <w:numPr>
          <w:ilvl w:val="0"/>
          <w:numId w:val="4"/>
        </w:numPr>
        <w:spacing w:line="240" w:lineRule="auto"/>
        <w:rPr>
          <w:rFonts w:ascii="Franklin Gothic" w:eastAsia="Franklin Gothic" w:hAnsi="Franklin Gothic" w:cs="Franklin Gothic"/>
        </w:rPr>
      </w:pPr>
      <w:r>
        <w:rPr>
          <w:rFonts w:ascii="Franklin Gothic" w:eastAsia="Franklin Gothic" w:hAnsi="Franklin Gothic" w:cs="Franklin Gothic"/>
        </w:rPr>
        <w:t>Goal</w:t>
      </w:r>
    </w:p>
    <w:p w14:paraId="2192FDD4" w14:textId="77777777" w:rsidR="003B12AE" w:rsidRDefault="00000000">
      <w:pPr>
        <w:numPr>
          <w:ilvl w:val="0"/>
          <w:numId w:val="4"/>
        </w:numPr>
        <w:spacing w:line="240" w:lineRule="auto"/>
        <w:rPr>
          <w:rFonts w:ascii="Franklin Gothic" w:eastAsia="Franklin Gothic" w:hAnsi="Franklin Gothic" w:cs="Franklin Gothic"/>
        </w:rPr>
      </w:pPr>
      <w:r>
        <w:rPr>
          <w:rFonts w:ascii="Franklin Gothic" w:eastAsia="Franklin Gothic" w:hAnsi="Franklin Gothic" w:cs="Franklin Gothic"/>
        </w:rPr>
        <w:t>Description of activity and implementation</w:t>
      </w:r>
    </w:p>
    <w:p w14:paraId="1F207739" w14:textId="77777777" w:rsidR="003B12AE" w:rsidRDefault="00000000">
      <w:pPr>
        <w:numPr>
          <w:ilvl w:val="0"/>
          <w:numId w:val="4"/>
        </w:numPr>
        <w:spacing w:line="240" w:lineRule="auto"/>
        <w:rPr>
          <w:rFonts w:ascii="Franklin Gothic" w:eastAsia="Franklin Gothic" w:hAnsi="Franklin Gothic" w:cs="Franklin Gothic"/>
        </w:rPr>
      </w:pPr>
      <w:r>
        <w:rPr>
          <w:rFonts w:ascii="Franklin Gothic" w:eastAsia="Franklin Gothic" w:hAnsi="Franklin Gothic" w:cs="Franklin Gothic"/>
        </w:rPr>
        <w:t>Target population</w:t>
      </w:r>
    </w:p>
    <w:p w14:paraId="3B8A8AF1" w14:textId="77777777" w:rsidR="003B12AE" w:rsidRDefault="00000000">
      <w:pPr>
        <w:numPr>
          <w:ilvl w:val="0"/>
          <w:numId w:val="4"/>
        </w:numPr>
        <w:spacing w:line="240" w:lineRule="auto"/>
        <w:rPr>
          <w:rFonts w:ascii="Franklin Gothic" w:eastAsia="Franklin Gothic" w:hAnsi="Franklin Gothic" w:cs="Franklin Gothic"/>
        </w:rPr>
      </w:pPr>
      <w:r>
        <w:rPr>
          <w:rFonts w:ascii="Franklin Gothic" w:eastAsia="Franklin Gothic" w:hAnsi="Franklin Gothic" w:cs="Franklin Gothic"/>
        </w:rPr>
        <w:t>Number of participants</w:t>
      </w:r>
    </w:p>
    <w:p w14:paraId="4D011318" w14:textId="77777777" w:rsidR="003B12AE" w:rsidRDefault="00000000">
      <w:pPr>
        <w:numPr>
          <w:ilvl w:val="0"/>
          <w:numId w:val="4"/>
        </w:numPr>
        <w:spacing w:line="240" w:lineRule="auto"/>
        <w:rPr>
          <w:rFonts w:ascii="Franklin Gothic" w:eastAsia="Franklin Gothic" w:hAnsi="Franklin Gothic" w:cs="Franklin Gothic"/>
        </w:rPr>
      </w:pPr>
      <w:r>
        <w:rPr>
          <w:rFonts w:ascii="Franklin Gothic" w:eastAsia="Franklin Gothic" w:hAnsi="Franklin Gothic" w:cs="Franklin Gothic"/>
        </w:rPr>
        <w:t xml:space="preserve">Project budget including matching </w:t>
      </w:r>
      <w:proofErr w:type="gramStart"/>
      <w:r>
        <w:rPr>
          <w:rFonts w:ascii="Franklin Gothic" w:eastAsia="Franklin Gothic" w:hAnsi="Franklin Gothic" w:cs="Franklin Gothic"/>
        </w:rPr>
        <w:t>funds</w:t>
      </w:r>
      <w:proofErr w:type="gramEnd"/>
    </w:p>
    <w:p w14:paraId="3D466DDD" w14:textId="77777777" w:rsidR="003B12AE" w:rsidRDefault="00000000">
      <w:pPr>
        <w:numPr>
          <w:ilvl w:val="0"/>
          <w:numId w:val="4"/>
        </w:numPr>
        <w:spacing w:line="240" w:lineRule="auto"/>
        <w:rPr>
          <w:rFonts w:ascii="Franklin Gothic" w:eastAsia="Franklin Gothic" w:hAnsi="Franklin Gothic" w:cs="Franklin Gothic"/>
        </w:rPr>
      </w:pPr>
      <w:r>
        <w:rPr>
          <w:rFonts w:ascii="Franklin Gothic" w:eastAsia="Franklin Gothic" w:hAnsi="Franklin Gothic" w:cs="Franklin Gothic"/>
        </w:rPr>
        <w:t>Indicators (</w:t>
      </w:r>
      <w:proofErr w:type="spellStart"/>
      <w:proofErr w:type="gramStart"/>
      <w:r>
        <w:rPr>
          <w:rFonts w:ascii="Franklin Gothic" w:eastAsia="Franklin Gothic" w:hAnsi="Franklin Gothic" w:cs="Franklin Gothic"/>
        </w:rPr>
        <w:t>ie</w:t>
      </w:r>
      <w:proofErr w:type="spellEnd"/>
      <w:proofErr w:type="gramEnd"/>
      <w:r>
        <w:rPr>
          <w:rFonts w:ascii="Franklin Gothic" w:eastAsia="Franklin Gothic" w:hAnsi="Franklin Gothic" w:cs="Franklin Gothic"/>
        </w:rPr>
        <w:t xml:space="preserve"> #of people reached, and how data will be collected)</w:t>
      </w:r>
    </w:p>
    <w:p w14:paraId="51F19193" w14:textId="77777777" w:rsidR="003B12AE" w:rsidRDefault="00000000">
      <w:pPr>
        <w:numPr>
          <w:ilvl w:val="0"/>
          <w:numId w:val="4"/>
        </w:numPr>
        <w:spacing w:line="240" w:lineRule="auto"/>
        <w:rPr>
          <w:rFonts w:ascii="Franklin Gothic" w:eastAsia="Franklin Gothic" w:hAnsi="Franklin Gothic" w:cs="Franklin Gothic"/>
        </w:rPr>
      </w:pPr>
      <w:r>
        <w:rPr>
          <w:rFonts w:ascii="Franklin Gothic" w:eastAsia="Franklin Gothic" w:hAnsi="Franklin Gothic" w:cs="Franklin Gothic"/>
        </w:rPr>
        <w:t>Organizational description, management structure and annual budget</w:t>
      </w:r>
    </w:p>
    <w:p w14:paraId="3B6A8986" w14:textId="77777777" w:rsidR="003B12AE" w:rsidRDefault="00000000">
      <w:pPr>
        <w:numPr>
          <w:ilvl w:val="0"/>
          <w:numId w:val="4"/>
        </w:numPr>
        <w:spacing w:line="240" w:lineRule="auto"/>
        <w:rPr>
          <w:rFonts w:ascii="Franklin Gothic" w:eastAsia="Franklin Gothic" w:hAnsi="Franklin Gothic" w:cs="Franklin Gothic"/>
        </w:rPr>
      </w:pPr>
      <w:r>
        <w:rPr>
          <w:rFonts w:ascii="Franklin Gothic" w:eastAsia="Franklin Gothic" w:hAnsi="Franklin Gothic" w:cs="Franklin Gothic"/>
        </w:rPr>
        <w:t>Level of group and/or community involvement</w:t>
      </w:r>
    </w:p>
    <w:p w14:paraId="012A9A59" w14:textId="77777777" w:rsidR="003B12AE" w:rsidRDefault="00000000">
      <w:pPr>
        <w:numPr>
          <w:ilvl w:val="0"/>
          <w:numId w:val="4"/>
        </w:numPr>
        <w:spacing w:line="240" w:lineRule="auto"/>
        <w:rPr>
          <w:rFonts w:ascii="Franklin Gothic" w:eastAsia="Franklin Gothic" w:hAnsi="Franklin Gothic" w:cs="Franklin Gothic"/>
        </w:rPr>
      </w:pPr>
      <w:r>
        <w:rPr>
          <w:rFonts w:ascii="Franklin Gothic" w:eastAsia="Franklin Gothic" w:hAnsi="Franklin Gothic" w:cs="Franklin Gothic"/>
          <w:b/>
        </w:rPr>
        <w:t xml:space="preserve">Activity results: </w:t>
      </w:r>
      <w:r>
        <w:rPr>
          <w:rFonts w:ascii="Franklin Gothic" w:eastAsia="Franklin Gothic" w:hAnsi="Franklin Gothic" w:cs="Franklin Gothic"/>
        </w:rPr>
        <w:t>Describe the scope of the community/audience reached, the impact on that target community/audience and/or the benefit to the affiliate group.</w:t>
      </w:r>
    </w:p>
    <w:p w14:paraId="5A6FF271" w14:textId="77777777" w:rsidR="003B12AE" w:rsidRDefault="003B12AE">
      <w:pPr>
        <w:spacing w:line="240" w:lineRule="auto"/>
        <w:ind w:left="-360"/>
        <w:rPr>
          <w:rFonts w:ascii="Franklin Gothic" w:eastAsia="Franklin Gothic" w:hAnsi="Franklin Gothic" w:cs="Franklin Gothic"/>
        </w:rPr>
      </w:pPr>
    </w:p>
    <w:p w14:paraId="13B4B60A" w14:textId="77777777" w:rsidR="003B12AE" w:rsidRDefault="003B12AE">
      <w:pPr>
        <w:spacing w:line="240" w:lineRule="auto"/>
        <w:ind w:left="-360"/>
        <w:rPr>
          <w:rFonts w:ascii="Franklin Gothic" w:eastAsia="Franklin Gothic" w:hAnsi="Franklin Gothic" w:cs="Franklin Gothic"/>
          <w:b/>
        </w:rPr>
      </w:pPr>
    </w:p>
    <w:p w14:paraId="16B86C89" w14:textId="77777777" w:rsidR="003B12AE" w:rsidRDefault="00000000">
      <w:pPr>
        <w:spacing w:line="240" w:lineRule="auto"/>
        <w:ind w:left="-360"/>
        <w:rPr>
          <w:rFonts w:ascii="Franklin Gothic" w:eastAsia="Franklin Gothic" w:hAnsi="Franklin Gothic" w:cs="Franklin Gothic"/>
        </w:rPr>
      </w:pPr>
      <w:r>
        <w:rPr>
          <w:rFonts w:ascii="Franklin Gothic" w:eastAsia="Franklin Gothic" w:hAnsi="Franklin Gothic" w:cs="Franklin Gothic"/>
          <w:b/>
        </w:rPr>
        <w:t xml:space="preserve">How will the activity be promoted? </w:t>
      </w:r>
      <w:r>
        <w:rPr>
          <w:rFonts w:ascii="Franklin Gothic" w:eastAsia="Franklin Gothic" w:hAnsi="Franklin Gothic" w:cs="Franklin Gothic"/>
        </w:rPr>
        <w:t>(</w:t>
      </w:r>
      <w:proofErr w:type="gramStart"/>
      <w:r>
        <w:rPr>
          <w:rFonts w:ascii="Franklin Gothic" w:eastAsia="Franklin Gothic" w:hAnsi="Franklin Gothic" w:cs="Franklin Gothic"/>
        </w:rPr>
        <w:t>i.e.</w:t>
      </w:r>
      <w:proofErr w:type="gramEnd"/>
      <w:r>
        <w:rPr>
          <w:rFonts w:ascii="Franklin Gothic" w:eastAsia="Franklin Gothic" w:hAnsi="Franklin Gothic" w:cs="Franklin Gothic"/>
        </w:rPr>
        <w:t xml:space="preserve"> website, media, newsletter, social media, etc.) </w:t>
      </w:r>
    </w:p>
    <w:p w14:paraId="3C288183" w14:textId="77777777" w:rsidR="003B12AE" w:rsidRDefault="00000000">
      <w:pPr>
        <w:spacing w:line="240" w:lineRule="auto"/>
        <w:ind w:left="-360"/>
        <w:rPr>
          <w:rFonts w:ascii="Franklin Gothic" w:eastAsia="Franklin Gothic" w:hAnsi="Franklin Gothic" w:cs="Franklin Gothic"/>
          <w:b/>
        </w:rPr>
      </w:pPr>
      <w:r>
        <w:rPr>
          <w:rFonts w:ascii="Franklin Gothic" w:eastAsia="Franklin Gothic" w:hAnsi="Franklin Gothic" w:cs="Franklin Gothic"/>
          <w:b/>
        </w:rPr>
        <w:t>Explain how this activity achieved the aims of the Peace Corps’ Third Goal.</w:t>
      </w:r>
    </w:p>
    <w:p w14:paraId="78FD4BD6" w14:textId="77777777" w:rsidR="003B12AE" w:rsidRDefault="00000000">
      <w:pPr>
        <w:spacing w:line="240" w:lineRule="auto"/>
        <w:ind w:left="-360"/>
        <w:rPr>
          <w:rFonts w:ascii="Franklin Gothic" w:eastAsia="Franklin Gothic" w:hAnsi="Franklin Gothic" w:cs="Franklin Gothic"/>
        </w:rPr>
      </w:pPr>
      <w:r>
        <w:rPr>
          <w:rFonts w:ascii="Franklin Gothic" w:eastAsia="Franklin Gothic" w:hAnsi="Franklin Gothic" w:cs="Franklin Gothic"/>
          <w:b/>
        </w:rPr>
        <w:t>Ability to Replicate</w:t>
      </w:r>
      <w:r>
        <w:rPr>
          <w:rFonts w:ascii="Franklin Gothic" w:eastAsia="Franklin Gothic" w:hAnsi="Franklin Gothic" w:cs="Franklin Gothic"/>
        </w:rPr>
        <w:t>. How this activity can serve as an inspiration or model for other NPCA affiliate groups.</w:t>
      </w:r>
    </w:p>
    <w:p w14:paraId="28535B5C" w14:textId="77777777" w:rsidR="003B12AE" w:rsidRDefault="003B12AE">
      <w:pPr>
        <w:spacing w:line="240" w:lineRule="auto"/>
        <w:ind w:left="-360"/>
        <w:rPr>
          <w:rFonts w:ascii="Franklin Gothic" w:eastAsia="Franklin Gothic" w:hAnsi="Franklin Gothic" w:cs="Franklin Gothic"/>
        </w:rPr>
      </w:pPr>
    </w:p>
    <w:p w14:paraId="20E4B3C3" w14:textId="77777777" w:rsidR="003B12AE" w:rsidRDefault="003B12AE">
      <w:pPr>
        <w:spacing w:line="240" w:lineRule="auto"/>
        <w:ind w:left="-360"/>
        <w:rPr>
          <w:rFonts w:ascii="Franklin Gothic" w:eastAsia="Franklin Gothic" w:hAnsi="Franklin Gothic" w:cs="Franklin Gothic"/>
          <w:b/>
        </w:rPr>
      </w:pPr>
    </w:p>
    <w:p w14:paraId="00D1036E" w14:textId="77777777" w:rsidR="003B12AE" w:rsidRDefault="00000000">
      <w:pPr>
        <w:spacing w:line="240" w:lineRule="auto"/>
        <w:ind w:left="-360"/>
        <w:rPr>
          <w:rFonts w:ascii="Franklin Gothic" w:eastAsia="Franklin Gothic" w:hAnsi="Franklin Gothic" w:cs="Franklin Gothic"/>
        </w:rPr>
      </w:pPr>
      <w:r>
        <w:rPr>
          <w:rFonts w:ascii="Franklin Gothic" w:eastAsia="Franklin Gothic" w:hAnsi="Franklin Gothic" w:cs="Franklin Gothic"/>
        </w:rPr>
        <w:t>Submitted by</w:t>
      </w:r>
    </w:p>
    <w:p w14:paraId="6D7D404A" w14:textId="77777777" w:rsidR="003B12AE" w:rsidRDefault="00000000">
      <w:pPr>
        <w:spacing w:line="240" w:lineRule="auto"/>
        <w:ind w:left="-360"/>
        <w:rPr>
          <w:rFonts w:ascii="Franklin Gothic" w:eastAsia="Franklin Gothic" w:hAnsi="Franklin Gothic" w:cs="Franklin Gothic"/>
        </w:rPr>
      </w:pPr>
      <w:r>
        <w:rPr>
          <w:rFonts w:ascii="Franklin Gothic" w:eastAsia="Franklin Gothic" w:hAnsi="Franklin Gothic" w:cs="Franklin Gothic"/>
        </w:rPr>
        <w:t xml:space="preserve">Name: </w:t>
      </w:r>
    </w:p>
    <w:p w14:paraId="791852F6" w14:textId="77777777" w:rsidR="003B12AE" w:rsidRDefault="00000000">
      <w:pPr>
        <w:spacing w:line="240" w:lineRule="auto"/>
        <w:ind w:left="-360"/>
        <w:rPr>
          <w:rFonts w:ascii="Franklin Gothic" w:eastAsia="Franklin Gothic" w:hAnsi="Franklin Gothic" w:cs="Franklin Gothic"/>
        </w:rPr>
      </w:pPr>
      <w:r>
        <w:rPr>
          <w:rFonts w:ascii="Franklin Gothic" w:eastAsia="Franklin Gothic" w:hAnsi="Franklin Gothic" w:cs="Franklin Gothic"/>
        </w:rPr>
        <w:t xml:space="preserve">Phone: </w:t>
      </w:r>
    </w:p>
    <w:p w14:paraId="3533AB51" w14:textId="77777777" w:rsidR="003B12AE" w:rsidRDefault="00000000">
      <w:pPr>
        <w:spacing w:line="240" w:lineRule="auto"/>
        <w:ind w:left="-360"/>
        <w:rPr>
          <w:rFonts w:ascii="Franklin Gothic" w:eastAsia="Franklin Gothic" w:hAnsi="Franklin Gothic" w:cs="Franklin Gothic"/>
        </w:rPr>
      </w:pPr>
      <w:r>
        <w:rPr>
          <w:rFonts w:ascii="Franklin Gothic" w:eastAsia="Franklin Gothic" w:hAnsi="Franklin Gothic" w:cs="Franklin Gothic"/>
        </w:rPr>
        <w:t xml:space="preserve">Email: </w:t>
      </w:r>
    </w:p>
    <w:p w14:paraId="1A401752" w14:textId="77777777" w:rsidR="003B12AE" w:rsidRDefault="00000000">
      <w:pPr>
        <w:spacing w:line="240" w:lineRule="auto"/>
        <w:ind w:left="-360"/>
        <w:rPr>
          <w:rFonts w:ascii="Franklin Gothic" w:eastAsia="Franklin Gothic" w:hAnsi="Franklin Gothic" w:cs="Franklin Gothic"/>
        </w:rPr>
      </w:pPr>
      <w:r>
        <w:rPr>
          <w:rFonts w:ascii="Franklin Gothic" w:eastAsia="Franklin Gothic" w:hAnsi="Franklin Gothic" w:cs="Franklin Gothic"/>
        </w:rPr>
        <w:t>Position in affiliate group:</w:t>
      </w:r>
    </w:p>
    <w:p w14:paraId="27CB76EA" w14:textId="77777777" w:rsidR="003B12AE" w:rsidRDefault="003B12AE">
      <w:pPr>
        <w:spacing w:line="240" w:lineRule="auto"/>
        <w:ind w:left="-360"/>
        <w:rPr>
          <w:rFonts w:ascii="Franklin Gothic" w:eastAsia="Franklin Gothic" w:hAnsi="Franklin Gothic" w:cs="Franklin Gothic"/>
        </w:rPr>
      </w:pPr>
    </w:p>
    <w:p w14:paraId="439DA57B" w14:textId="77777777" w:rsidR="003B12AE" w:rsidRDefault="003B12AE">
      <w:pPr>
        <w:spacing w:line="240" w:lineRule="auto"/>
        <w:ind w:left="-360"/>
        <w:rPr>
          <w:rFonts w:ascii="Franklin Gothic" w:eastAsia="Franklin Gothic" w:hAnsi="Franklin Gothic" w:cs="Franklin Gothic"/>
        </w:rPr>
      </w:pPr>
    </w:p>
    <w:p w14:paraId="11E23B8C" w14:textId="77777777" w:rsidR="003B12AE" w:rsidRDefault="003B12AE">
      <w:pPr>
        <w:spacing w:line="240" w:lineRule="auto"/>
        <w:ind w:left="-360"/>
        <w:rPr>
          <w:rFonts w:ascii="Franklin Gothic" w:eastAsia="Franklin Gothic" w:hAnsi="Franklin Gothic" w:cs="Franklin Gothic"/>
        </w:rPr>
      </w:pPr>
    </w:p>
    <w:p w14:paraId="2F1337DC" w14:textId="77777777" w:rsidR="003B12AE" w:rsidRDefault="00000000">
      <w:pPr>
        <w:spacing w:line="240" w:lineRule="auto"/>
        <w:ind w:left="-360"/>
        <w:rPr>
          <w:rFonts w:ascii="Franklin Gothic" w:eastAsia="Franklin Gothic" w:hAnsi="Franklin Gothic" w:cs="Franklin Gothic"/>
        </w:rPr>
      </w:pPr>
      <w:r>
        <w:rPr>
          <w:rFonts w:ascii="Franklin Gothic" w:eastAsia="Franklin Gothic" w:hAnsi="Franklin Gothic" w:cs="Franklin Gothic"/>
        </w:rPr>
        <w:t xml:space="preserve">Signature: ___________________________ </w:t>
      </w:r>
      <w:r>
        <w:rPr>
          <w:rFonts w:ascii="Franklin Gothic" w:eastAsia="Franklin Gothic" w:hAnsi="Franklin Gothic" w:cs="Franklin Gothic"/>
        </w:rPr>
        <w:tab/>
        <w:t>Date: __________________</w:t>
      </w:r>
    </w:p>
    <w:p w14:paraId="0F52D023" w14:textId="77777777" w:rsidR="003B12AE" w:rsidRDefault="003B12AE">
      <w:pPr>
        <w:spacing w:line="240" w:lineRule="auto"/>
        <w:ind w:left="-360"/>
        <w:rPr>
          <w:rFonts w:ascii="Franklin Gothic" w:eastAsia="Franklin Gothic" w:hAnsi="Franklin Gothic" w:cs="Franklin Gothic"/>
        </w:rPr>
      </w:pPr>
    </w:p>
    <w:p w14:paraId="770780B0" w14:textId="77777777" w:rsidR="003B12AE" w:rsidRDefault="003B12AE">
      <w:pPr>
        <w:spacing w:line="240" w:lineRule="auto"/>
        <w:ind w:left="-360"/>
        <w:rPr>
          <w:rFonts w:ascii="Franklin Gothic" w:eastAsia="Franklin Gothic" w:hAnsi="Franklin Gothic" w:cs="Franklin Gothic"/>
          <w:b/>
        </w:rPr>
      </w:pPr>
    </w:p>
    <w:p w14:paraId="75E0E60E" w14:textId="77777777" w:rsidR="003B12AE" w:rsidRDefault="003B12AE">
      <w:pPr>
        <w:spacing w:line="240" w:lineRule="auto"/>
        <w:ind w:left="-360"/>
        <w:jc w:val="center"/>
        <w:rPr>
          <w:rFonts w:ascii="Franklin Gothic" w:eastAsia="Franklin Gothic" w:hAnsi="Franklin Gothic" w:cs="Franklin Gothic"/>
          <w:b/>
        </w:rPr>
      </w:pPr>
    </w:p>
    <w:p w14:paraId="4FE6ACAF" w14:textId="77777777" w:rsidR="003B12AE" w:rsidRDefault="00000000">
      <w:pPr>
        <w:spacing w:line="240" w:lineRule="auto"/>
        <w:ind w:left="-360"/>
        <w:jc w:val="center"/>
        <w:rPr>
          <w:rFonts w:ascii="Franklin Gothic" w:eastAsia="Franklin Gothic" w:hAnsi="Franklin Gothic" w:cs="Franklin Gothic"/>
          <w:b/>
          <w:u w:val="single"/>
        </w:rPr>
      </w:pPr>
      <w:r>
        <w:rPr>
          <w:rFonts w:ascii="Franklin Gothic" w:eastAsia="Franklin Gothic" w:hAnsi="Franklin Gothic" w:cs="Franklin Gothic"/>
          <w:b/>
        </w:rPr>
        <w:t xml:space="preserve">All application materials must be submitted electronically to </w:t>
      </w:r>
      <w:hyperlink r:id="rId6">
        <w:r>
          <w:rPr>
            <w:rFonts w:ascii="Franklin Gothic" w:eastAsia="Franklin Gothic" w:hAnsi="Franklin Gothic" w:cs="Franklin Gothic"/>
            <w:b/>
            <w:color w:val="0000FF"/>
            <w:u w:val="single"/>
          </w:rPr>
          <w:t>groups@peacecorpsconnect.org</w:t>
        </w:r>
      </w:hyperlink>
      <w:r>
        <w:rPr>
          <w:rFonts w:ascii="Franklin Gothic" w:eastAsia="Franklin Gothic" w:hAnsi="Franklin Gothic" w:cs="Franklin Gothic"/>
          <w:b/>
          <w:u w:val="single"/>
        </w:rPr>
        <w:t xml:space="preserve"> </w:t>
      </w:r>
    </w:p>
    <w:p w14:paraId="5F7B8A51" w14:textId="77777777" w:rsidR="003B12AE" w:rsidRDefault="00000000">
      <w:pPr>
        <w:spacing w:line="240" w:lineRule="auto"/>
        <w:ind w:left="-360"/>
        <w:jc w:val="center"/>
        <w:rPr>
          <w:rFonts w:ascii="Franklin Gothic" w:eastAsia="Franklin Gothic" w:hAnsi="Franklin Gothic" w:cs="Franklin Gothic"/>
          <w:b/>
        </w:rPr>
      </w:pPr>
      <w:r>
        <w:rPr>
          <w:rFonts w:ascii="Franklin Gothic" w:eastAsia="Franklin Gothic" w:hAnsi="Franklin Gothic" w:cs="Franklin Gothic"/>
          <w:b/>
          <w:u w:val="single"/>
        </w:rPr>
        <w:t>by</w:t>
      </w:r>
      <w:r>
        <w:rPr>
          <w:rFonts w:ascii="Franklin Gothic" w:eastAsia="Franklin Gothic" w:hAnsi="Franklin Gothic" w:cs="Franklin Gothic"/>
          <w:b/>
          <w:highlight w:val="white"/>
          <w:u w:val="single"/>
        </w:rPr>
        <w:t xml:space="preserve"> </w:t>
      </w:r>
      <w:r>
        <w:rPr>
          <w:rFonts w:ascii="Franklin Gothic" w:eastAsia="Franklin Gothic" w:hAnsi="Franklin Gothic" w:cs="Franklin Gothic"/>
          <w:b/>
          <w:color w:val="FF0000"/>
          <w:highlight w:val="white"/>
          <w:u w:val="single"/>
        </w:rPr>
        <w:t>Friday, October 1</w:t>
      </w:r>
      <w:proofErr w:type="gramStart"/>
      <w:r>
        <w:rPr>
          <w:rFonts w:ascii="Franklin Gothic" w:eastAsia="Franklin Gothic" w:hAnsi="Franklin Gothic" w:cs="Franklin Gothic"/>
          <w:b/>
          <w:color w:val="FF0000"/>
          <w:highlight w:val="white"/>
          <w:u w:val="single"/>
        </w:rPr>
        <w:t xml:space="preserve"> 2024</w:t>
      </w:r>
      <w:proofErr w:type="gramEnd"/>
      <w:r>
        <w:rPr>
          <w:rFonts w:ascii="Franklin Gothic" w:eastAsia="Franklin Gothic" w:hAnsi="Franklin Gothic" w:cs="Franklin Gothic"/>
          <w:b/>
        </w:rPr>
        <w:t xml:space="preserve">. </w:t>
      </w:r>
    </w:p>
    <w:p w14:paraId="21762FFA" w14:textId="77777777" w:rsidR="003B12AE" w:rsidRDefault="003B12AE">
      <w:pPr>
        <w:spacing w:line="240" w:lineRule="auto"/>
        <w:ind w:left="-360"/>
        <w:jc w:val="center"/>
        <w:rPr>
          <w:rFonts w:ascii="Franklin Gothic" w:eastAsia="Franklin Gothic" w:hAnsi="Franklin Gothic" w:cs="Franklin Gothic"/>
          <w:b/>
        </w:rPr>
      </w:pPr>
    </w:p>
    <w:p w14:paraId="4E1B4889" w14:textId="77777777" w:rsidR="003B12AE" w:rsidRDefault="00000000">
      <w:pPr>
        <w:spacing w:line="240" w:lineRule="auto"/>
        <w:ind w:left="-360"/>
        <w:jc w:val="center"/>
        <w:rPr>
          <w:rFonts w:ascii="Franklin Gothic" w:eastAsia="Franklin Gothic" w:hAnsi="Franklin Gothic" w:cs="Franklin Gothic"/>
          <w:b/>
        </w:rPr>
      </w:pPr>
      <w:r>
        <w:rPr>
          <w:rFonts w:ascii="Franklin Gothic" w:eastAsia="Franklin Gothic" w:hAnsi="Franklin Gothic" w:cs="Franklin Gothic"/>
          <w:b/>
        </w:rPr>
        <w:t xml:space="preserve">Questions? Email </w:t>
      </w:r>
      <w:hyperlink r:id="rId7">
        <w:r>
          <w:rPr>
            <w:rFonts w:ascii="Franklin Gothic" w:eastAsia="Franklin Gothic" w:hAnsi="Franklin Gothic" w:cs="Franklin Gothic"/>
            <w:b/>
            <w:color w:val="0000FF"/>
            <w:u w:val="single"/>
          </w:rPr>
          <w:t>groups@peacecorpsconnect.org</w:t>
        </w:r>
      </w:hyperlink>
      <w:r>
        <w:rPr>
          <w:rFonts w:ascii="Franklin Gothic" w:eastAsia="Franklin Gothic" w:hAnsi="Franklin Gothic" w:cs="Franklin Gothic"/>
          <w:b/>
          <w:u w:val="single"/>
        </w:rPr>
        <w:t xml:space="preserve"> </w:t>
      </w:r>
    </w:p>
    <w:p w14:paraId="07BA8AE3" w14:textId="77777777" w:rsidR="003B12AE" w:rsidRDefault="003B12AE">
      <w:pPr>
        <w:spacing w:line="240" w:lineRule="auto"/>
        <w:ind w:left="-360"/>
        <w:jc w:val="center"/>
        <w:rPr>
          <w:rFonts w:ascii="Franklin Gothic" w:eastAsia="Franklin Gothic" w:hAnsi="Franklin Gothic" w:cs="Franklin Gothic"/>
          <w:b/>
        </w:rPr>
      </w:pPr>
    </w:p>
    <w:p w14:paraId="1A6ED526" w14:textId="77777777" w:rsidR="003B12AE" w:rsidRDefault="00000000">
      <w:pPr>
        <w:spacing w:line="240" w:lineRule="auto"/>
        <w:ind w:left="-360"/>
        <w:jc w:val="center"/>
        <w:rPr>
          <w:rFonts w:ascii="Franklin Gothic" w:eastAsia="Franklin Gothic" w:hAnsi="Franklin Gothic" w:cs="Franklin Gothic"/>
          <w:b/>
        </w:rPr>
      </w:pPr>
      <w:r>
        <w:rPr>
          <w:rFonts w:ascii="Franklin Gothic" w:eastAsia="Franklin Gothic" w:hAnsi="Franklin Gothic" w:cs="Franklin Gothic"/>
          <w:b/>
        </w:rPr>
        <w:t>Thank you for your submission!</w:t>
      </w:r>
    </w:p>
    <w:p w14:paraId="28F3CC80" w14:textId="77777777" w:rsidR="003B12AE" w:rsidRDefault="003B12AE">
      <w:pPr>
        <w:spacing w:line="240" w:lineRule="auto"/>
        <w:ind w:left="-360"/>
        <w:rPr>
          <w:rFonts w:ascii="Franklin Gothic" w:eastAsia="Franklin Gothic" w:hAnsi="Franklin Gothic" w:cs="Franklin Gothic"/>
          <w:b/>
        </w:rPr>
      </w:pPr>
    </w:p>
    <w:p w14:paraId="2BF91F18" w14:textId="77777777" w:rsidR="003B12AE" w:rsidRDefault="003B12AE"/>
    <w:sectPr w:rsidR="003B12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Franklin Gothic">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9A2"/>
    <w:multiLevelType w:val="multilevel"/>
    <w:tmpl w:val="59D48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B1909"/>
    <w:multiLevelType w:val="multilevel"/>
    <w:tmpl w:val="3D822FC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A401C89"/>
    <w:multiLevelType w:val="multilevel"/>
    <w:tmpl w:val="F99EB206"/>
    <w:lvl w:ilvl="0">
      <w:start w:val="1"/>
      <w:numFmt w:val="decimal"/>
      <w:lvlText w:val="%1."/>
      <w:lvlJc w:val="left"/>
      <w:pPr>
        <w:ind w:left="360" w:hanging="63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81F42C7"/>
    <w:multiLevelType w:val="multilevel"/>
    <w:tmpl w:val="04686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4E1E34"/>
    <w:multiLevelType w:val="multilevel"/>
    <w:tmpl w:val="BCE072D8"/>
    <w:lvl w:ilvl="0">
      <w:start w:val="1"/>
      <w:numFmt w:val="bullet"/>
      <w:lvlText w:val="●"/>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56206F"/>
    <w:multiLevelType w:val="multilevel"/>
    <w:tmpl w:val="EAE4B7AE"/>
    <w:lvl w:ilvl="0">
      <w:start w:val="1"/>
      <w:numFmt w:val="decimal"/>
      <w:lvlText w:val="%1."/>
      <w:lvlJc w:val="left"/>
      <w:pPr>
        <w:ind w:left="1080" w:hanging="1350"/>
      </w:pPr>
    </w:lvl>
    <w:lvl w:ilvl="1">
      <w:start w:val="1"/>
      <w:numFmt w:val="bullet"/>
      <w:lvlText w:val="○"/>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E792F10"/>
    <w:multiLevelType w:val="multilevel"/>
    <w:tmpl w:val="702A85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B30EA4"/>
    <w:multiLevelType w:val="multilevel"/>
    <w:tmpl w:val="9D3A5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5034843">
    <w:abstractNumId w:val="7"/>
  </w:num>
  <w:num w:numId="2" w16cid:durableId="1790782899">
    <w:abstractNumId w:val="0"/>
  </w:num>
  <w:num w:numId="3" w16cid:durableId="2108696788">
    <w:abstractNumId w:val="5"/>
  </w:num>
  <w:num w:numId="4" w16cid:durableId="466775142">
    <w:abstractNumId w:val="6"/>
  </w:num>
  <w:num w:numId="5" w16cid:durableId="1851485051">
    <w:abstractNumId w:val="3"/>
  </w:num>
  <w:num w:numId="6" w16cid:durableId="1086153237">
    <w:abstractNumId w:val="2"/>
  </w:num>
  <w:num w:numId="7" w16cid:durableId="1352343847">
    <w:abstractNumId w:val="1"/>
  </w:num>
  <w:num w:numId="8" w16cid:durableId="2066834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2AE"/>
    <w:rsid w:val="003B12AE"/>
    <w:rsid w:val="00B0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EE5BD5"/>
  <w15:docId w15:val="{29DF93E9-A669-F94F-A4BA-555005F8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oups@peacecorpsconn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oups@peacecorpsconnect.org" TargetMode="External"/><Relationship Id="rId5" Type="http://schemas.openxmlformats.org/officeDocument/2006/relationships/hyperlink" Target="mailto:groups@peacecorpsconnec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James</cp:lastModifiedBy>
  <cp:revision>2</cp:revision>
  <dcterms:created xsi:type="dcterms:W3CDTF">2024-08-21T15:06:00Z</dcterms:created>
  <dcterms:modified xsi:type="dcterms:W3CDTF">2024-08-21T15:06:00Z</dcterms:modified>
</cp:coreProperties>
</file>